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C99" w:rsidRPr="003840EA" w:rsidRDefault="00B34C99" w:rsidP="005F50B7">
      <w:pPr>
        <w:pStyle w:val="BodyText"/>
      </w:pPr>
    </w:p>
    <w:p w:rsidR="00B34C99" w:rsidRPr="003840EA" w:rsidRDefault="00B34C99" w:rsidP="005F50B7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48"/>
        <w:gridCol w:w="5348"/>
      </w:tblGrid>
      <w:tr w:rsidR="00B34C99" w:rsidRPr="003840EA" w:rsidTr="00686FC7">
        <w:trPr>
          <w:trHeight w:val="810"/>
        </w:trPr>
        <w:tc>
          <w:tcPr>
            <w:tcW w:w="7474" w:type="dxa"/>
          </w:tcPr>
          <w:p w:rsidR="00B34C99" w:rsidRPr="003840EA" w:rsidRDefault="00B34C99" w:rsidP="00686FC7">
            <w:pPr>
              <w:rPr>
                <w:sz w:val="24"/>
                <w:szCs w:val="24"/>
              </w:rPr>
            </w:pPr>
            <w:r w:rsidRPr="003840EA">
              <w:rPr>
                <w:sz w:val="24"/>
                <w:szCs w:val="24"/>
              </w:rPr>
              <w:t>Рассмотрено на  педагогическом совете от 26.08.2024  протокол №_12</w:t>
            </w:r>
          </w:p>
          <w:p w:rsidR="00B34C99" w:rsidRPr="003840EA" w:rsidRDefault="00B34C99" w:rsidP="00686FC7">
            <w:pPr>
              <w:rPr>
                <w:sz w:val="24"/>
                <w:szCs w:val="24"/>
              </w:rPr>
            </w:pPr>
            <w:r w:rsidRPr="003840EA">
              <w:rPr>
                <w:sz w:val="24"/>
                <w:szCs w:val="24"/>
              </w:rPr>
              <w:t>Предс. пед.совета_______/Трофимова С.Г.</w:t>
            </w:r>
          </w:p>
        </w:tc>
        <w:tc>
          <w:tcPr>
            <w:tcW w:w="7475" w:type="dxa"/>
          </w:tcPr>
          <w:p w:rsidR="00B34C99" w:rsidRPr="003840EA" w:rsidRDefault="00B34C99" w:rsidP="00686FC7">
            <w:pPr>
              <w:rPr>
                <w:sz w:val="24"/>
                <w:szCs w:val="24"/>
              </w:rPr>
            </w:pPr>
            <w:r w:rsidRPr="003840EA">
              <w:rPr>
                <w:sz w:val="24"/>
                <w:szCs w:val="24"/>
              </w:rPr>
              <w:t>Утверждено директором школы:</w:t>
            </w:r>
          </w:p>
          <w:p w:rsidR="00B34C99" w:rsidRPr="003840EA" w:rsidRDefault="00B34C99" w:rsidP="00686FC7">
            <w:pPr>
              <w:rPr>
                <w:sz w:val="24"/>
                <w:szCs w:val="24"/>
              </w:rPr>
            </w:pPr>
            <w:r w:rsidRPr="003840EA">
              <w:rPr>
                <w:sz w:val="24"/>
                <w:szCs w:val="24"/>
              </w:rPr>
              <w:t>_________/Суслопарова М.Г./</w:t>
            </w:r>
          </w:p>
          <w:p w:rsidR="00B34C99" w:rsidRPr="003840EA" w:rsidRDefault="00B34C99" w:rsidP="00686FC7">
            <w:pPr>
              <w:rPr>
                <w:sz w:val="24"/>
                <w:szCs w:val="24"/>
              </w:rPr>
            </w:pPr>
          </w:p>
          <w:p w:rsidR="00B34C99" w:rsidRPr="003840EA" w:rsidRDefault="00B34C99" w:rsidP="00686FC7">
            <w:pPr>
              <w:rPr>
                <w:sz w:val="24"/>
                <w:szCs w:val="24"/>
              </w:rPr>
            </w:pPr>
            <w:r w:rsidRPr="003840EA">
              <w:rPr>
                <w:sz w:val="24"/>
                <w:szCs w:val="24"/>
              </w:rPr>
              <w:t>Приказ  № 48-О от 27.08.2024                       М.П.</w:t>
            </w:r>
          </w:p>
        </w:tc>
      </w:tr>
    </w:tbl>
    <w:p w:rsidR="00B34C99" w:rsidRPr="003840EA" w:rsidRDefault="00B34C99" w:rsidP="005F50B7">
      <w:pPr>
        <w:rPr>
          <w:sz w:val="24"/>
          <w:szCs w:val="24"/>
        </w:rPr>
      </w:pPr>
    </w:p>
    <w:p w:rsidR="00B34C99" w:rsidRDefault="00B34C99" w:rsidP="005F50B7">
      <w:pPr>
        <w:rPr>
          <w:sz w:val="24"/>
          <w:szCs w:val="24"/>
        </w:rPr>
      </w:pPr>
    </w:p>
    <w:p w:rsidR="00B34C99" w:rsidRDefault="00B34C99" w:rsidP="005F50B7">
      <w:pPr>
        <w:rPr>
          <w:sz w:val="24"/>
          <w:szCs w:val="24"/>
        </w:rPr>
      </w:pPr>
    </w:p>
    <w:p w:rsidR="00B34C99" w:rsidRDefault="00B34C99" w:rsidP="005F50B7">
      <w:pPr>
        <w:rPr>
          <w:sz w:val="24"/>
          <w:szCs w:val="24"/>
        </w:rPr>
      </w:pPr>
    </w:p>
    <w:p w:rsidR="00B34C99" w:rsidRDefault="00B34C99" w:rsidP="005F50B7">
      <w:pPr>
        <w:rPr>
          <w:sz w:val="24"/>
          <w:szCs w:val="24"/>
        </w:rPr>
      </w:pPr>
    </w:p>
    <w:p w:rsidR="00B34C99" w:rsidRDefault="00B34C99" w:rsidP="005F50B7">
      <w:pPr>
        <w:rPr>
          <w:sz w:val="24"/>
          <w:szCs w:val="24"/>
        </w:rPr>
      </w:pPr>
    </w:p>
    <w:p w:rsidR="00B34C99" w:rsidRDefault="00B34C99" w:rsidP="005F50B7">
      <w:pPr>
        <w:rPr>
          <w:sz w:val="24"/>
          <w:szCs w:val="24"/>
        </w:rPr>
      </w:pPr>
    </w:p>
    <w:p w:rsidR="00B34C99" w:rsidRDefault="00B34C99" w:rsidP="005F50B7">
      <w:pPr>
        <w:rPr>
          <w:sz w:val="24"/>
          <w:szCs w:val="24"/>
        </w:rPr>
      </w:pPr>
    </w:p>
    <w:p w:rsidR="00B34C99" w:rsidRDefault="00B34C99" w:rsidP="005F50B7">
      <w:pPr>
        <w:rPr>
          <w:sz w:val="24"/>
          <w:szCs w:val="24"/>
        </w:rPr>
      </w:pPr>
    </w:p>
    <w:p w:rsidR="00B34C99" w:rsidRDefault="00B34C99" w:rsidP="005F50B7">
      <w:pPr>
        <w:rPr>
          <w:sz w:val="24"/>
          <w:szCs w:val="24"/>
        </w:rPr>
      </w:pPr>
    </w:p>
    <w:p w:rsidR="00B34C99" w:rsidRPr="003840EA" w:rsidRDefault="00B34C99" w:rsidP="005F50B7">
      <w:pPr>
        <w:rPr>
          <w:sz w:val="24"/>
          <w:szCs w:val="24"/>
        </w:rPr>
      </w:pPr>
    </w:p>
    <w:p w:rsidR="00B34C99" w:rsidRPr="003840EA" w:rsidRDefault="00B34C99" w:rsidP="005F50B7">
      <w:pPr>
        <w:rPr>
          <w:sz w:val="24"/>
          <w:szCs w:val="24"/>
        </w:rPr>
      </w:pPr>
    </w:p>
    <w:p w:rsidR="00B34C99" w:rsidRPr="003840EA" w:rsidRDefault="00B34C99" w:rsidP="005F50B7">
      <w:pPr>
        <w:jc w:val="center"/>
        <w:rPr>
          <w:b/>
          <w:sz w:val="24"/>
          <w:szCs w:val="24"/>
        </w:rPr>
      </w:pPr>
      <w:r w:rsidRPr="003840EA">
        <w:rPr>
          <w:b/>
          <w:sz w:val="24"/>
          <w:szCs w:val="24"/>
        </w:rPr>
        <w:t>РАБОЧАЯ ПРОГРАММА</w:t>
      </w:r>
    </w:p>
    <w:p w:rsidR="00B34C99" w:rsidRPr="003840EA" w:rsidRDefault="00B34C99" w:rsidP="005F50B7">
      <w:pPr>
        <w:jc w:val="center"/>
        <w:rPr>
          <w:sz w:val="24"/>
          <w:szCs w:val="24"/>
        </w:rPr>
      </w:pPr>
    </w:p>
    <w:p w:rsidR="00B34C99" w:rsidRPr="003840EA" w:rsidRDefault="00B34C99" w:rsidP="005F50B7">
      <w:pPr>
        <w:jc w:val="center"/>
        <w:rPr>
          <w:sz w:val="24"/>
          <w:szCs w:val="24"/>
        </w:rPr>
      </w:pPr>
    </w:p>
    <w:p w:rsidR="00B34C99" w:rsidRPr="003840EA" w:rsidRDefault="00B34C99" w:rsidP="005F50B7">
      <w:pPr>
        <w:jc w:val="center"/>
        <w:rPr>
          <w:sz w:val="24"/>
          <w:szCs w:val="24"/>
        </w:rPr>
      </w:pPr>
      <w:r w:rsidRPr="003840EA">
        <w:rPr>
          <w:sz w:val="24"/>
          <w:szCs w:val="24"/>
        </w:rPr>
        <w:t>Учебного курса</w:t>
      </w:r>
    </w:p>
    <w:p w:rsidR="00B34C99" w:rsidRPr="003840EA" w:rsidRDefault="00B34C99" w:rsidP="005F50B7">
      <w:pPr>
        <w:jc w:val="center"/>
        <w:rPr>
          <w:sz w:val="24"/>
          <w:szCs w:val="24"/>
        </w:rPr>
      </w:pPr>
      <w:r w:rsidRPr="003840EA">
        <w:rPr>
          <w:sz w:val="24"/>
          <w:szCs w:val="24"/>
        </w:rPr>
        <w:t>«Немецкий язык»</w:t>
      </w:r>
    </w:p>
    <w:p w:rsidR="00B34C99" w:rsidRPr="003840EA" w:rsidRDefault="00B34C99" w:rsidP="005F50B7">
      <w:pPr>
        <w:jc w:val="center"/>
        <w:rPr>
          <w:sz w:val="24"/>
          <w:szCs w:val="24"/>
        </w:rPr>
      </w:pPr>
    </w:p>
    <w:p w:rsidR="00B34C99" w:rsidRPr="003840EA" w:rsidRDefault="00B34C99" w:rsidP="005F50B7">
      <w:pPr>
        <w:jc w:val="center"/>
        <w:rPr>
          <w:sz w:val="24"/>
          <w:szCs w:val="24"/>
        </w:rPr>
      </w:pPr>
      <w:r>
        <w:rPr>
          <w:sz w:val="24"/>
          <w:szCs w:val="24"/>
        </w:rPr>
        <w:t>для 2 класса начально</w:t>
      </w:r>
      <w:r w:rsidRPr="003840EA">
        <w:rPr>
          <w:sz w:val="24"/>
          <w:szCs w:val="24"/>
        </w:rPr>
        <w:t>го общего образования</w:t>
      </w:r>
    </w:p>
    <w:p w:rsidR="00B34C99" w:rsidRPr="003840EA" w:rsidRDefault="00B34C99" w:rsidP="005F50B7">
      <w:pPr>
        <w:jc w:val="center"/>
        <w:rPr>
          <w:sz w:val="24"/>
          <w:szCs w:val="24"/>
        </w:rPr>
      </w:pPr>
      <w:r w:rsidRPr="003840EA">
        <w:rPr>
          <w:sz w:val="24"/>
          <w:szCs w:val="24"/>
        </w:rPr>
        <w:t>на 2024-2025 учебный год</w:t>
      </w:r>
    </w:p>
    <w:p w:rsidR="00B34C99" w:rsidRPr="003840EA" w:rsidRDefault="00B34C99" w:rsidP="005F50B7">
      <w:pPr>
        <w:jc w:val="center"/>
        <w:rPr>
          <w:sz w:val="24"/>
          <w:szCs w:val="24"/>
        </w:rPr>
      </w:pPr>
    </w:p>
    <w:p w:rsidR="00B34C99" w:rsidRPr="003840EA" w:rsidRDefault="00B34C99" w:rsidP="005F50B7">
      <w:pPr>
        <w:jc w:val="center"/>
        <w:rPr>
          <w:sz w:val="24"/>
          <w:szCs w:val="24"/>
        </w:rPr>
      </w:pPr>
    </w:p>
    <w:p w:rsidR="00B34C99" w:rsidRDefault="00B34C99" w:rsidP="005F50B7">
      <w:pPr>
        <w:jc w:val="right"/>
        <w:rPr>
          <w:sz w:val="24"/>
          <w:szCs w:val="24"/>
        </w:rPr>
      </w:pPr>
    </w:p>
    <w:p w:rsidR="00B34C99" w:rsidRPr="003840EA" w:rsidRDefault="00B34C99" w:rsidP="005F50B7">
      <w:pPr>
        <w:jc w:val="right"/>
        <w:rPr>
          <w:sz w:val="24"/>
          <w:szCs w:val="24"/>
        </w:rPr>
      </w:pPr>
    </w:p>
    <w:p w:rsidR="00B34C99" w:rsidRPr="003840EA" w:rsidRDefault="00B34C99" w:rsidP="005F50B7">
      <w:pPr>
        <w:jc w:val="right"/>
        <w:rPr>
          <w:sz w:val="24"/>
          <w:szCs w:val="24"/>
        </w:rPr>
      </w:pPr>
      <w:r w:rsidRPr="003840EA">
        <w:rPr>
          <w:sz w:val="24"/>
          <w:szCs w:val="24"/>
        </w:rPr>
        <w:t>составитель: Ригер Валентина Сергеевна,</w:t>
      </w:r>
    </w:p>
    <w:p w:rsidR="00B34C99" w:rsidRPr="003840EA" w:rsidRDefault="00B34C99" w:rsidP="005F50B7">
      <w:pPr>
        <w:jc w:val="right"/>
        <w:rPr>
          <w:sz w:val="24"/>
          <w:szCs w:val="24"/>
        </w:rPr>
      </w:pPr>
      <w:r w:rsidRPr="003840EA">
        <w:rPr>
          <w:sz w:val="24"/>
          <w:szCs w:val="24"/>
        </w:rPr>
        <w:t>учитель первой квалификационной категории</w:t>
      </w:r>
    </w:p>
    <w:p w:rsidR="00B34C99" w:rsidRPr="003840EA" w:rsidRDefault="00B34C99" w:rsidP="005F50B7">
      <w:pPr>
        <w:rPr>
          <w:sz w:val="24"/>
          <w:szCs w:val="24"/>
        </w:rPr>
      </w:pPr>
    </w:p>
    <w:p w:rsidR="00B34C99" w:rsidRPr="003840EA" w:rsidRDefault="00B34C99" w:rsidP="005F50B7">
      <w:pPr>
        <w:rPr>
          <w:sz w:val="24"/>
          <w:szCs w:val="24"/>
        </w:rPr>
      </w:pPr>
    </w:p>
    <w:p w:rsidR="00B34C99" w:rsidRPr="003840EA" w:rsidRDefault="00B34C99" w:rsidP="005F50B7">
      <w:pPr>
        <w:rPr>
          <w:sz w:val="24"/>
          <w:szCs w:val="24"/>
        </w:rPr>
      </w:pPr>
    </w:p>
    <w:p w:rsidR="00B34C99" w:rsidRDefault="00B34C99" w:rsidP="005F50B7">
      <w:pPr>
        <w:rPr>
          <w:sz w:val="24"/>
          <w:szCs w:val="24"/>
        </w:rPr>
      </w:pPr>
    </w:p>
    <w:p w:rsidR="00B34C99" w:rsidRDefault="00B34C99" w:rsidP="005F50B7">
      <w:pPr>
        <w:rPr>
          <w:sz w:val="24"/>
          <w:szCs w:val="24"/>
        </w:rPr>
      </w:pPr>
    </w:p>
    <w:p w:rsidR="00B34C99" w:rsidRDefault="00B34C99" w:rsidP="005F50B7">
      <w:pPr>
        <w:rPr>
          <w:sz w:val="24"/>
          <w:szCs w:val="24"/>
        </w:rPr>
      </w:pPr>
    </w:p>
    <w:p w:rsidR="00B34C99" w:rsidRDefault="00B34C99" w:rsidP="005F50B7">
      <w:pPr>
        <w:rPr>
          <w:sz w:val="24"/>
          <w:szCs w:val="24"/>
        </w:rPr>
      </w:pPr>
    </w:p>
    <w:p w:rsidR="00B34C99" w:rsidRDefault="00B34C99" w:rsidP="005F50B7">
      <w:pPr>
        <w:rPr>
          <w:sz w:val="24"/>
          <w:szCs w:val="24"/>
        </w:rPr>
      </w:pPr>
    </w:p>
    <w:p w:rsidR="00B34C99" w:rsidRDefault="00B34C99" w:rsidP="005F50B7">
      <w:pPr>
        <w:rPr>
          <w:sz w:val="24"/>
          <w:szCs w:val="24"/>
        </w:rPr>
      </w:pPr>
    </w:p>
    <w:p w:rsidR="00B34C99" w:rsidRDefault="00B34C99" w:rsidP="005F50B7">
      <w:pPr>
        <w:rPr>
          <w:sz w:val="24"/>
          <w:szCs w:val="24"/>
        </w:rPr>
      </w:pPr>
    </w:p>
    <w:p w:rsidR="00B34C99" w:rsidRDefault="00B34C99" w:rsidP="005F50B7">
      <w:pPr>
        <w:rPr>
          <w:sz w:val="24"/>
          <w:szCs w:val="24"/>
        </w:rPr>
      </w:pPr>
    </w:p>
    <w:p w:rsidR="00B34C99" w:rsidRDefault="00B34C99" w:rsidP="005F50B7">
      <w:pPr>
        <w:rPr>
          <w:sz w:val="24"/>
          <w:szCs w:val="24"/>
        </w:rPr>
      </w:pPr>
    </w:p>
    <w:p w:rsidR="00B34C99" w:rsidRDefault="00B34C99" w:rsidP="005F50B7">
      <w:pPr>
        <w:rPr>
          <w:sz w:val="24"/>
          <w:szCs w:val="24"/>
        </w:rPr>
      </w:pPr>
    </w:p>
    <w:p w:rsidR="00B34C99" w:rsidRDefault="00B34C99" w:rsidP="005F50B7">
      <w:pPr>
        <w:rPr>
          <w:sz w:val="24"/>
          <w:szCs w:val="24"/>
        </w:rPr>
      </w:pPr>
    </w:p>
    <w:p w:rsidR="00B34C99" w:rsidRDefault="00B34C99" w:rsidP="005F50B7">
      <w:pPr>
        <w:rPr>
          <w:sz w:val="24"/>
          <w:szCs w:val="24"/>
        </w:rPr>
      </w:pPr>
    </w:p>
    <w:p w:rsidR="00B34C99" w:rsidRDefault="00B34C99" w:rsidP="005F50B7">
      <w:pPr>
        <w:rPr>
          <w:sz w:val="24"/>
          <w:szCs w:val="24"/>
        </w:rPr>
      </w:pPr>
    </w:p>
    <w:p w:rsidR="00B34C99" w:rsidRDefault="00B34C99" w:rsidP="005F50B7">
      <w:pPr>
        <w:rPr>
          <w:sz w:val="24"/>
          <w:szCs w:val="24"/>
        </w:rPr>
      </w:pPr>
    </w:p>
    <w:p w:rsidR="00B34C99" w:rsidRDefault="00B34C99" w:rsidP="005F50B7">
      <w:pPr>
        <w:rPr>
          <w:sz w:val="24"/>
          <w:szCs w:val="24"/>
        </w:rPr>
      </w:pPr>
    </w:p>
    <w:p w:rsidR="00B34C99" w:rsidRDefault="00B34C99" w:rsidP="005F50B7">
      <w:pPr>
        <w:rPr>
          <w:sz w:val="24"/>
          <w:szCs w:val="24"/>
        </w:rPr>
      </w:pPr>
    </w:p>
    <w:p w:rsidR="00B34C99" w:rsidRPr="003840EA" w:rsidRDefault="00B34C99" w:rsidP="005F50B7">
      <w:pPr>
        <w:rPr>
          <w:sz w:val="24"/>
          <w:szCs w:val="24"/>
        </w:rPr>
      </w:pPr>
    </w:p>
    <w:p w:rsidR="00B34C99" w:rsidRPr="003840EA" w:rsidRDefault="00B34C99" w:rsidP="005F50B7">
      <w:pPr>
        <w:rPr>
          <w:sz w:val="24"/>
          <w:szCs w:val="24"/>
        </w:rPr>
      </w:pPr>
    </w:p>
    <w:p w:rsidR="00B34C99" w:rsidRPr="003840EA" w:rsidRDefault="00B34C99" w:rsidP="005F50B7">
      <w:pPr>
        <w:rPr>
          <w:sz w:val="24"/>
          <w:szCs w:val="24"/>
        </w:rPr>
      </w:pPr>
    </w:p>
    <w:p w:rsidR="00B34C99" w:rsidRPr="003840EA" w:rsidRDefault="00B34C99" w:rsidP="005F50B7">
      <w:pPr>
        <w:rPr>
          <w:sz w:val="24"/>
          <w:szCs w:val="24"/>
        </w:rPr>
      </w:pPr>
    </w:p>
    <w:p w:rsidR="00B34C99" w:rsidRPr="003840EA" w:rsidRDefault="00B34C99" w:rsidP="005F50B7">
      <w:pPr>
        <w:rPr>
          <w:sz w:val="24"/>
          <w:szCs w:val="24"/>
        </w:rPr>
      </w:pPr>
    </w:p>
    <w:p w:rsidR="00B34C99" w:rsidRPr="003840EA" w:rsidRDefault="00B34C99" w:rsidP="005F50B7">
      <w:pPr>
        <w:jc w:val="center"/>
        <w:rPr>
          <w:sz w:val="24"/>
          <w:szCs w:val="24"/>
        </w:rPr>
      </w:pPr>
      <w:r w:rsidRPr="003840EA">
        <w:rPr>
          <w:sz w:val="24"/>
          <w:szCs w:val="24"/>
        </w:rPr>
        <w:t>Аргат-Юл 2024</w:t>
      </w:r>
    </w:p>
    <w:p w:rsidR="00B34C99" w:rsidRDefault="00B34C99">
      <w:pPr>
        <w:pStyle w:val="Heading1"/>
      </w:pPr>
      <w:r>
        <w:rPr>
          <w:noProof/>
          <w:lang w:eastAsia="ru-RU"/>
        </w:rPr>
        <w:pict>
          <v:rect id="_x0000_s1026" style="position:absolute;left:0;text-align:left;margin-left:33.3pt;margin-top:22.9pt;width:528.15pt;height:.6pt;z-index:-251661824;mso-wrap-distance-left:0;mso-wrap-distance-right:0;mso-position-horizontal-relative:page" fillcolor="black" stroked="f">
            <w10:wrap type="topAndBottom" anchorx="page"/>
          </v:rect>
        </w:pict>
      </w:r>
      <w:r>
        <w:t>ПОЯСНИТЕЛЬНАЯ</w:t>
      </w:r>
      <w:r>
        <w:rPr>
          <w:spacing w:val="-9"/>
        </w:rPr>
        <w:t xml:space="preserve"> </w:t>
      </w:r>
      <w:r>
        <w:t>ЗАПИСКА</w:t>
      </w:r>
    </w:p>
    <w:p w:rsidR="00B34C99" w:rsidRDefault="00B34C99">
      <w:pPr>
        <w:pStyle w:val="BodyText"/>
        <w:spacing w:before="179" w:line="292" w:lineRule="auto"/>
        <w:ind w:left="106" w:right="167" w:firstLine="180"/>
      </w:pPr>
      <w:r>
        <w:t>Рабочая программа по немецкому языку 2 класса составлена на основе Требований к результатам</w:t>
      </w:r>
      <w:r>
        <w:rPr>
          <w:spacing w:val="1"/>
        </w:rPr>
        <w:t xml:space="preserve"> </w:t>
      </w:r>
      <w:r>
        <w:t>освоения основной образовательной программы начального общего образования, представленных в</w:t>
      </w:r>
      <w:r>
        <w:rPr>
          <w:spacing w:val="1"/>
        </w:rPr>
        <w:t xml:space="preserve"> </w:t>
      </w:r>
      <w:r>
        <w:t>Федеральном государственном образовательном стандарте начального общего образования,</w:t>
      </w:r>
      <w:r>
        <w:rPr>
          <w:spacing w:val="1"/>
        </w:rPr>
        <w:t xml:space="preserve"> </w:t>
      </w:r>
      <w:r>
        <w:t>Примерной основной образовательной программы начального общего образования и Универсального</w:t>
      </w:r>
      <w:r>
        <w:rPr>
          <w:spacing w:val="-58"/>
        </w:rPr>
        <w:t xml:space="preserve"> </w:t>
      </w:r>
      <w:r>
        <w:t>кодификатора проверяемых требований к результатам освоения основной 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начального</w:t>
      </w:r>
      <w:r>
        <w:rPr>
          <w:spacing w:val="-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элементов</w:t>
      </w:r>
      <w:r>
        <w:rPr>
          <w:spacing w:val="-2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немецкому</w:t>
      </w:r>
      <w:r>
        <w:rPr>
          <w:spacing w:val="-1"/>
        </w:rPr>
        <w:t xml:space="preserve"> </w:t>
      </w:r>
      <w:r>
        <w:t>языку.</w:t>
      </w:r>
    </w:p>
    <w:p w:rsidR="00B34C99" w:rsidRDefault="00B34C99">
      <w:pPr>
        <w:pStyle w:val="Heading1"/>
        <w:spacing w:before="188" w:line="292" w:lineRule="auto"/>
      </w:pPr>
      <w:r>
        <w:t>ОБЩАЯ</w:t>
      </w:r>
      <w:r>
        <w:rPr>
          <w:spacing w:val="-10"/>
        </w:rPr>
        <w:t xml:space="preserve"> </w:t>
      </w:r>
      <w:r>
        <w:t>ХАРАКТЕРИСТИКА</w:t>
      </w:r>
      <w:r>
        <w:rPr>
          <w:spacing w:val="-9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t>«ИНОСТРАННЫЙ</w:t>
      </w:r>
      <w:r>
        <w:rPr>
          <w:spacing w:val="-10"/>
        </w:rPr>
        <w:t xml:space="preserve"> </w:t>
      </w:r>
      <w:r>
        <w:t>(НЕМЕЦКИЙ)</w:t>
      </w:r>
      <w:r>
        <w:rPr>
          <w:spacing w:val="-57"/>
        </w:rPr>
        <w:t xml:space="preserve"> </w:t>
      </w:r>
      <w:r>
        <w:t>ЯЗЫК»</w:t>
      </w:r>
    </w:p>
    <w:p w:rsidR="00B34C99" w:rsidRDefault="00B34C99">
      <w:pPr>
        <w:pStyle w:val="BodyText"/>
        <w:spacing w:before="95" w:line="292" w:lineRule="auto"/>
        <w:ind w:left="106" w:right="517" w:firstLine="180"/>
      </w:pPr>
      <w:r>
        <w:t>В начальной школе закладывается база для всего последующего иноязычного образования</w:t>
      </w:r>
      <w:r>
        <w:rPr>
          <w:spacing w:val="1"/>
        </w:rPr>
        <w:t xml:space="preserve"> </w:t>
      </w:r>
      <w:r>
        <w:t>школьников, формируются основы функциональной грамотности, что придаёт особую</w:t>
      </w:r>
      <w:r>
        <w:rPr>
          <w:spacing w:val="1"/>
        </w:rPr>
        <w:t xml:space="preserve"> </w:t>
      </w:r>
      <w:r>
        <w:t>ответственность данному этапу общего образования. Построение программы имеет нелинейный</w:t>
      </w:r>
      <w:r>
        <w:rPr>
          <w:spacing w:val="1"/>
        </w:rPr>
        <w:t xml:space="preserve"> </w:t>
      </w:r>
      <w:r>
        <w:t>характер и основано на концентрическом принципе. В процессе обучения освоенные на</w:t>
      </w:r>
      <w:r>
        <w:rPr>
          <w:spacing w:val="1"/>
        </w:rPr>
        <w:t xml:space="preserve"> </w:t>
      </w:r>
      <w:r>
        <w:t>определённом этапе грамматические формы и конструкции повторяются и закрепляются на новом</w:t>
      </w:r>
      <w:r>
        <w:rPr>
          <w:spacing w:val="-58"/>
        </w:rPr>
        <w:t xml:space="preserve"> </w:t>
      </w:r>
      <w:r>
        <w:t>лексическом</w:t>
      </w:r>
      <w:r>
        <w:rPr>
          <w:spacing w:val="-1"/>
        </w:rPr>
        <w:t xml:space="preserve"> </w:t>
      </w:r>
      <w:r>
        <w:t>материале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расширяющемся</w:t>
      </w:r>
      <w:r>
        <w:rPr>
          <w:spacing w:val="-2"/>
        </w:rPr>
        <w:t xml:space="preserve"> </w:t>
      </w:r>
      <w:r>
        <w:t>тематическом содержании</w:t>
      </w:r>
      <w:r>
        <w:rPr>
          <w:spacing w:val="-1"/>
        </w:rPr>
        <w:t xml:space="preserve"> </w:t>
      </w:r>
      <w:r>
        <w:t>речи.</w:t>
      </w:r>
    </w:p>
    <w:p w:rsidR="00B34C99" w:rsidRDefault="00B34C99">
      <w:pPr>
        <w:pStyle w:val="Heading1"/>
        <w:spacing w:before="189"/>
      </w:pPr>
      <w:r>
        <w:t>ЦЕЛИ</w:t>
      </w:r>
      <w:r>
        <w:rPr>
          <w:spacing w:val="-8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«ИНОСТРАННЫЙ</w:t>
      </w:r>
      <w:r>
        <w:rPr>
          <w:spacing w:val="-7"/>
        </w:rPr>
        <w:t xml:space="preserve"> </w:t>
      </w:r>
      <w:r>
        <w:t>(НЕМЕЦКИЙ)</w:t>
      </w:r>
      <w:r>
        <w:rPr>
          <w:spacing w:val="-8"/>
        </w:rPr>
        <w:t xml:space="preserve"> </w:t>
      </w:r>
      <w:r>
        <w:t>ЯЗЫК»</w:t>
      </w:r>
    </w:p>
    <w:p w:rsidR="00B34C99" w:rsidRDefault="00B34C99">
      <w:pPr>
        <w:pStyle w:val="BodyText"/>
        <w:spacing w:before="156" w:line="292" w:lineRule="auto"/>
        <w:ind w:left="106" w:right="167" w:firstLine="180"/>
      </w:pPr>
      <w:r>
        <w:t>Цели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иностранному</w:t>
      </w:r>
      <w:r>
        <w:rPr>
          <w:spacing w:val="-3"/>
        </w:rPr>
        <w:t xml:space="preserve"> </w:t>
      </w:r>
      <w:r>
        <w:t>языку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2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можно</w:t>
      </w:r>
      <w:r>
        <w:rPr>
          <w:spacing w:val="-3"/>
        </w:rPr>
        <w:t xml:space="preserve"> </w:t>
      </w:r>
      <w:r>
        <w:t>условно</w:t>
      </w:r>
      <w:r>
        <w:rPr>
          <w:spacing w:val="-3"/>
        </w:rPr>
        <w:t xml:space="preserve"> </w:t>
      </w:r>
      <w:r>
        <w:t>разделить</w:t>
      </w:r>
      <w:r>
        <w:rPr>
          <w:spacing w:val="-4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образовательные,</w:t>
      </w:r>
      <w:r>
        <w:rPr>
          <w:spacing w:val="-1"/>
        </w:rPr>
        <w:t xml:space="preserve"> </w:t>
      </w:r>
      <w:r>
        <w:t>развивающие, воспитывающие.</w:t>
      </w:r>
    </w:p>
    <w:p w:rsidR="00B34C99" w:rsidRDefault="00B34C99">
      <w:pPr>
        <w:pStyle w:val="Heading2"/>
        <w:spacing w:before="119" w:line="292" w:lineRule="auto"/>
        <w:ind w:left="106" w:firstLine="180"/>
      </w:pPr>
      <w:r>
        <w:t>Образовательные</w:t>
      </w:r>
      <w:r>
        <w:rPr>
          <w:spacing w:val="-6"/>
        </w:rPr>
        <w:t xml:space="preserve"> </w:t>
      </w:r>
      <w:r>
        <w:t>цели</w:t>
      </w:r>
      <w:r>
        <w:rPr>
          <w:spacing w:val="-6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«Иностранный</w:t>
      </w:r>
      <w:r>
        <w:rPr>
          <w:spacing w:val="-6"/>
        </w:rPr>
        <w:t xml:space="preserve"> </w:t>
      </w:r>
      <w:r>
        <w:t>(немецкий)</w:t>
      </w:r>
      <w:r>
        <w:rPr>
          <w:spacing w:val="-6"/>
        </w:rPr>
        <w:t xml:space="preserve"> </w:t>
      </w:r>
      <w:r>
        <w:t>язык»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начальной</w:t>
      </w:r>
      <w:r>
        <w:rPr>
          <w:spacing w:val="-6"/>
        </w:rPr>
        <w:t xml:space="preserve"> </w:t>
      </w:r>
      <w:r>
        <w:t>школе</w:t>
      </w:r>
      <w:r>
        <w:rPr>
          <w:spacing w:val="-57"/>
        </w:rPr>
        <w:t xml:space="preserve"> </w:t>
      </w:r>
      <w:r>
        <w:t>включают:</w:t>
      </w:r>
    </w:p>
    <w:p w:rsidR="00B34C99" w:rsidRDefault="00B34C99">
      <w:pPr>
        <w:pStyle w:val="ListParagraph"/>
        <w:numPr>
          <w:ilvl w:val="0"/>
          <w:numId w:val="4"/>
        </w:numPr>
        <w:tabs>
          <w:tab w:val="left" w:pos="887"/>
        </w:tabs>
        <w:spacing w:before="106" w:line="292" w:lineRule="auto"/>
        <w:ind w:right="222" w:firstLine="0"/>
        <w:rPr>
          <w:sz w:val="24"/>
        </w:rPr>
      </w:pPr>
      <w:r>
        <w:rPr>
          <w:sz w:val="24"/>
        </w:rPr>
        <w:t>формирование элементарной иноязычной коммуникативной компетенции, т. е. способности и</w:t>
      </w:r>
      <w:r>
        <w:rPr>
          <w:spacing w:val="-57"/>
          <w:sz w:val="24"/>
        </w:rPr>
        <w:t xml:space="preserve"> </w:t>
      </w:r>
      <w:r>
        <w:rPr>
          <w:sz w:val="24"/>
        </w:rPr>
        <w:t>готовности общаться с носителями изучаемого иностранного языка в устной (говорение и</w:t>
      </w:r>
      <w:r>
        <w:rPr>
          <w:spacing w:val="1"/>
          <w:sz w:val="24"/>
        </w:rPr>
        <w:t xml:space="preserve"> </w:t>
      </w:r>
      <w:r>
        <w:rPr>
          <w:sz w:val="24"/>
        </w:rPr>
        <w:t>аудирование) и письменной (чтение и письмо) форме с учётом возрастных возможностей и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младшего школьника;</w:t>
      </w:r>
    </w:p>
    <w:p w:rsidR="00B34C99" w:rsidRDefault="00B34C99">
      <w:pPr>
        <w:pStyle w:val="ListParagraph"/>
        <w:numPr>
          <w:ilvl w:val="0"/>
          <w:numId w:val="4"/>
        </w:numPr>
        <w:tabs>
          <w:tab w:val="left" w:pos="887"/>
        </w:tabs>
        <w:spacing w:before="118" w:line="292" w:lineRule="auto"/>
        <w:ind w:right="172" w:firstLine="0"/>
        <w:rPr>
          <w:sz w:val="24"/>
        </w:rPr>
      </w:pPr>
      <w:r>
        <w:rPr>
          <w:sz w:val="24"/>
        </w:rPr>
        <w:t>расширение</w:t>
      </w:r>
      <w:r>
        <w:rPr>
          <w:spacing w:val="-5"/>
          <w:sz w:val="24"/>
        </w:rPr>
        <w:t xml:space="preserve"> </w:t>
      </w:r>
      <w:r>
        <w:rPr>
          <w:sz w:val="24"/>
        </w:rPr>
        <w:t>лингвистического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кругозора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счёт:</w:t>
      </w:r>
      <w:r>
        <w:rPr>
          <w:spacing w:val="-5"/>
          <w:sz w:val="24"/>
        </w:rPr>
        <w:t xml:space="preserve"> </w:t>
      </w:r>
      <w:r>
        <w:rPr>
          <w:sz w:val="24"/>
        </w:rPr>
        <w:t>овладения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новыми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языковыми</w:t>
      </w:r>
      <w:r>
        <w:rPr>
          <w:spacing w:val="-57"/>
          <w:sz w:val="24"/>
        </w:rPr>
        <w:t xml:space="preserve"> </w:t>
      </w:r>
      <w:r>
        <w:rPr>
          <w:sz w:val="24"/>
        </w:rPr>
        <w:t>средствами (фонетическими, орфографическими, лексическими, грамматическими)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c отобранными темами общения;</w:t>
      </w:r>
    </w:p>
    <w:p w:rsidR="00B34C99" w:rsidRDefault="00B34C99">
      <w:pPr>
        <w:pStyle w:val="ListParagraph"/>
        <w:numPr>
          <w:ilvl w:val="0"/>
          <w:numId w:val="4"/>
        </w:numPr>
        <w:tabs>
          <w:tab w:val="left" w:pos="887"/>
        </w:tabs>
        <w:spacing w:before="118" w:line="292" w:lineRule="auto"/>
        <w:ind w:right="583" w:firstLine="0"/>
        <w:rPr>
          <w:sz w:val="24"/>
        </w:rPr>
      </w:pPr>
      <w:r>
        <w:rPr>
          <w:sz w:val="24"/>
        </w:rPr>
        <w:t>освоение знаний о языковых явлениях изучаемого иностранного языка, о разных способах</w:t>
      </w:r>
      <w:r>
        <w:rPr>
          <w:spacing w:val="-57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мысли на родном и иностранном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языках;</w:t>
      </w:r>
    </w:p>
    <w:p w:rsidR="00B34C99" w:rsidRDefault="00B34C99">
      <w:pPr>
        <w:pStyle w:val="ListParagraph"/>
        <w:numPr>
          <w:ilvl w:val="0"/>
          <w:numId w:val="4"/>
        </w:numPr>
        <w:tabs>
          <w:tab w:val="left" w:pos="887"/>
        </w:tabs>
        <w:spacing w:before="119" w:line="292" w:lineRule="auto"/>
        <w:ind w:right="437" w:firstLine="0"/>
        <w:rPr>
          <w:sz w:val="24"/>
        </w:rPr>
      </w:pPr>
      <w:r>
        <w:rPr>
          <w:sz w:val="24"/>
        </w:rPr>
        <w:t>использование для решения учебных задач интеллектуальных операций (сравнение, анализ,</w:t>
      </w:r>
      <w:r>
        <w:rPr>
          <w:spacing w:val="-58"/>
          <w:sz w:val="24"/>
        </w:rPr>
        <w:t xml:space="preserve"> </w:t>
      </w:r>
      <w:r>
        <w:rPr>
          <w:sz w:val="24"/>
        </w:rPr>
        <w:t>обобщение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 др.);</w:t>
      </w:r>
    </w:p>
    <w:p w:rsidR="00B34C99" w:rsidRDefault="00B34C99">
      <w:pPr>
        <w:pStyle w:val="ListParagraph"/>
        <w:numPr>
          <w:ilvl w:val="0"/>
          <w:numId w:val="4"/>
        </w:numPr>
        <w:tabs>
          <w:tab w:val="left" w:pos="887"/>
        </w:tabs>
        <w:spacing w:before="119" w:line="292" w:lineRule="auto"/>
        <w:ind w:right="849" w:firstLine="0"/>
        <w:rPr>
          <w:sz w:val="24"/>
        </w:rPr>
      </w:pPr>
      <w:r>
        <w:rPr>
          <w:sz w:val="24"/>
        </w:rPr>
        <w:t>формирование умений работать с информацией, представленной в текстах разного типа</w:t>
      </w:r>
      <w:r>
        <w:rPr>
          <w:spacing w:val="-57"/>
          <w:sz w:val="24"/>
        </w:rPr>
        <w:t xml:space="preserve"> </w:t>
      </w:r>
      <w:r>
        <w:rPr>
          <w:sz w:val="24"/>
        </w:rPr>
        <w:t>(описание, повествование, рассуждение), пользоваться при необходимости словарями по</w:t>
      </w:r>
      <w:r>
        <w:rPr>
          <w:spacing w:val="1"/>
          <w:sz w:val="24"/>
        </w:rPr>
        <w:t xml:space="preserve"> </w:t>
      </w:r>
      <w:r>
        <w:rPr>
          <w:sz w:val="24"/>
        </w:rPr>
        <w:t>иностранному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языку.</w:t>
      </w:r>
    </w:p>
    <w:p w:rsidR="00B34C99" w:rsidRDefault="00B34C99">
      <w:pPr>
        <w:pStyle w:val="Heading2"/>
        <w:spacing w:before="106" w:line="292" w:lineRule="auto"/>
        <w:ind w:left="106" w:firstLine="180"/>
      </w:pPr>
      <w:r>
        <w:t>Развивающие</w:t>
      </w:r>
      <w:r>
        <w:rPr>
          <w:spacing w:val="-5"/>
        </w:rPr>
        <w:t xml:space="preserve"> </w:t>
      </w:r>
      <w:r>
        <w:t>цели</w:t>
      </w:r>
      <w:r>
        <w:rPr>
          <w:spacing w:val="-6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«Иностранный</w:t>
      </w:r>
      <w:r>
        <w:rPr>
          <w:spacing w:val="-6"/>
        </w:rPr>
        <w:t xml:space="preserve"> </w:t>
      </w:r>
      <w:r>
        <w:t>(немецкий)</w:t>
      </w:r>
      <w:r>
        <w:rPr>
          <w:spacing w:val="-6"/>
        </w:rPr>
        <w:t xml:space="preserve"> </w:t>
      </w:r>
      <w:r>
        <w:t>язык»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начальной</w:t>
      </w:r>
      <w:r>
        <w:rPr>
          <w:spacing w:val="-6"/>
        </w:rPr>
        <w:t xml:space="preserve"> </w:t>
      </w:r>
      <w:r>
        <w:t>школе</w:t>
      </w:r>
      <w:r>
        <w:rPr>
          <w:spacing w:val="-57"/>
        </w:rPr>
        <w:t xml:space="preserve"> </w:t>
      </w:r>
      <w:r>
        <w:t>включают:</w:t>
      </w:r>
    </w:p>
    <w:p w:rsidR="00B34C99" w:rsidRDefault="00B34C99">
      <w:pPr>
        <w:pStyle w:val="ListParagraph"/>
        <w:numPr>
          <w:ilvl w:val="0"/>
          <w:numId w:val="4"/>
        </w:numPr>
        <w:tabs>
          <w:tab w:val="left" w:pos="887"/>
        </w:tabs>
        <w:spacing w:before="107" w:line="292" w:lineRule="auto"/>
        <w:ind w:right="1400" w:firstLine="0"/>
        <w:rPr>
          <w:sz w:val="24"/>
        </w:rPr>
      </w:pPr>
      <w:r>
        <w:rPr>
          <w:sz w:val="24"/>
        </w:rPr>
        <w:t>осознание младшими школьниками роли языков как средства межличностного и</w:t>
      </w:r>
      <w:r>
        <w:rPr>
          <w:spacing w:val="1"/>
          <w:sz w:val="24"/>
        </w:rPr>
        <w:t xml:space="preserve"> </w:t>
      </w:r>
      <w:r>
        <w:rPr>
          <w:sz w:val="24"/>
        </w:rPr>
        <w:t>межкультурного взаимодействия в условиях поликультурного, многоязычного мира и</w:t>
      </w:r>
      <w:r>
        <w:rPr>
          <w:spacing w:val="-58"/>
          <w:sz w:val="24"/>
        </w:rPr>
        <w:t xml:space="preserve"> </w:t>
      </w:r>
      <w:r>
        <w:rPr>
          <w:sz w:val="24"/>
        </w:rPr>
        <w:t>инструмента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1"/>
          <w:sz w:val="24"/>
        </w:rPr>
        <w:t xml:space="preserve"> </w:t>
      </w:r>
      <w:r>
        <w:rPr>
          <w:sz w:val="24"/>
        </w:rPr>
        <w:t>мира и культуры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 народов;</w:t>
      </w:r>
    </w:p>
    <w:p w:rsidR="00B34C99" w:rsidRDefault="00B34C99">
      <w:pPr>
        <w:pStyle w:val="ListParagraph"/>
        <w:numPr>
          <w:ilvl w:val="0"/>
          <w:numId w:val="4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становление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развития;</w:t>
      </w:r>
    </w:p>
    <w:p w:rsidR="00B34C99" w:rsidRDefault="00B34C99">
      <w:pPr>
        <w:rPr>
          <w:sz w:val="24"/>
        </w:rPr>
        <w:sectPr w:rsidR="00B34C99">
          <w:pgSz w:w="11900" w:h="16840"/>
          <w:pgMar w:top="520" w:right="560" w:bottom="280" w:left="560" w:header="720" w:footer="720" w:gutter="0"/>
          <w:cols w:space="720"/>
        </w:sectPr>
      </w:pPr>
    </w:p>
    <w:p w:rsidR="00B34C99" w:rsidRDefault="00B34C99">
      <w:pPr>
        <w:pStyle w:val="ListParagraph"/>
        <w:numPr>
          <w:ilvl w:val="0"/>
          <w:numId w:val="4"/>
        </w:numPr>
        <w:tabs>
          <w:tab w:val="left" w:pos="887"/>
        </w:tabs>
        <w:spacing w:before="66" w:line="292" w:lineRule="auto"/>
        <w:ind w:right="173" w:firstLine="0"/>
        <w:rPr>
          <w:sz w:val="24"/>
        </w:rPr>
      </w:pPr>
      <w:r>
        <w:rPr>
          <w:sz w:val="24"/>
        </w:rPr>
        <w:t>развитие компенсаторной способности адаптироваться к ситуациям общения при получении и</w:t>
      </w:r>
      <w:r>
        <w:rPr>
          <w:spacing w:val="-58"/>
          <w:sz w:val="24"/>
        </w:rPr>
        <w:t xml:space="preserve"> </w:t>
      </w:r>
      <w:r>
        <w:rPr>
          <w:sz w:val="24"/>
        </w:rPr>
        <w:t>передаче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 в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условиях дефицита языковых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средств;</w:t>
      </w:r>
    </w:p>
    <w:p w:rsidR="00B34C99" w:rsidRDefault="00B34C99">
      <w:pPr>
        <w:pStyle w:val="ListParagraph"/>
        <w:numPr>
          <w:ilvl w:val="0"/>
          <w:numId w:val="4"/>
        </w:numPr>
        <w:tabs>
          <w:tab w:val="left" w:pos="887"/>
        </w:tabs>
        <w:spacing w:before="119" w:line="292" w:lineRule="auto"/>
        <w:ind w:right="1052" w:firstLine="0"/>
        <w:rPr>
          <w:sz w:val="24"/>
        </w:rPr>
      </w:pPr>
      <w:r>
        <w:rPr>
          <w:sz w:val="24"/>
        </w:rPr>
        <w:t>формирование регулятивных действий: планирование последовательных «шагов» для</w:t>
      </w:r>
      <w:r>
        <w:rPr>
          <w:spacing w:val="-58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 задачи;</w:t>
      </w:r>
    </w:p>
    <w:p w:rsidR="00B34C99" w:rsidRDefault="00B34C99">
      <w:pPr>
        <w:pStyle w:val="ListParagraph"/>
        <w:numPr>
          <w:ilvl w:val="0"/>
          <w:numId w:val="4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контроль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B34C99" w:rsidRDefault="00B34C99">
      <w:pPr>
        <w:pStyle w:val="ListParagraph"/>
        <w:numPr>
          <w:ilvl w:val="0"/>
          <w:numId w:val="4"/>
        </w:numPr>
        <w:tabs>
          <w:tab w:val="left" w:pos="887"/>
        </w:tabs>
        <w:spacing w:before="181"/>
        <w:ind w:left="886"/>
        <w:rPr>
          <w:sz w:val="24"/>
        </w:rPr>
      </w:pPr>
      <w:r>
        <w:rPr>
          <w:sz w:val="24"/>
        </w:rPr>
        <w:t>установление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4"/>
          <w:sz w:val="24"/>
        </w:rPr>
        <w:t xml:space="preserve"> </w:t>
      </w:r>
      <w:r>
        <w:rPr>
          <w:sz w:val="24"/>
        </w:rPr>
        <w:t>возникшей</w:t>
      </w:r>
      <w:r>
        <w:rPr>
          <w:spacing w:val="-4"/>
          <w:sz w:val="24"/>
        </w:rPr>
        <w:t xml:space="preserve"> </w:t>
      </w:r>
      <w:r>
        <w:rPr>
          <w:sz w:val="24"/>
        </w:rPr>
        <w:t>трудности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и/или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ошибки,</w:t>
      </w:r>
      <w:r>
        <w:rPr>
          <w:spacing w:val="-4"/>
          <w:sz w:val="24"/>
        </w:rPr>
        <w:t xml:space="preserve"> </w:t>
      </w:r>
      <w:r>
        <w:rPr>
          <w:sz w:val="24"/>
        </w:rPr>
        <w:t>корректировка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:rsidR="00B34C99" w:rsidRDefault="00B34C99">
      <w:pPr>
        <w:pStyle w:val="ListParagraph"/>
        <w:numPr>
          <w:ilvl w:val="0"/>
          <w:numId w:val="4"/>
        </w:numPr>
        <w:tabs>
          <w:tab w:val="left" w:pos="887"/>
        </w:tabs>
        <w:spacing w:line="292" w:lineRule="auto"/>
        <w:ind w:right="1010" w:firstLine="0"/>
        <w:rPr>
          <w:sz w:val="24"/>
        </w:rPr>
      </w:pPr>
      <w:r>
        <w:rPr>
          <w:sz w:val="24"/>
        </w:rPr>
        <w:t>становление способности к оценке своих достижений в изучении иностранного языка,</w:t>
      </w:r>
      <w:r>
        <w:rPr>
          <w:spacing w:val="-58"/>
          <w:sz w:val="24"/>
        </w:rPr>
        <w:t xml:space="preserve"> </w:t>
      </w:r>
      <w:r>
        <w:rPr>
          <w:sz w:val="24"/>
        </w:rPr>
        <w:t>мотивация</w:t>
      </w:r>
      <w:r>
        <w:rPr>
          <w:spacing w:val="-3"/>
          <w:sz w:val="24"/>
        </w:rPr>
        <w:t xml:space="preserve"> </w:t>
      </w:r>
      <w:r>
        <w:rPr>
          <w:sz w:val="24"/>
        </w:rPr>
        <w:t>совершенствовать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-2"/>
          <w:sz w:val="24"/>
        </w:rPr>
        <w:t xml:space="preserve"> </w:t>
      </w:r>
      <w:r>
        <w:rPr>
          <w:sz w:val="24"/>
        </w:rPr>
        <w:t>коммуникативные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иностранном</w:t>
      </w:r>
      <w:r>
        <w:rPr>
          <w:spacing w:val="-2"/>
          <w:sz w:val="24"/>
        </w:rPr>
        <w:t xml:space="preserve"> </w:t>
      </w:r>
      <w:r>
        <w:rPr>
          <w:sz w:val="24"/>
        </w:rPr>
        <w:t>языке.</w:t>
      </w:r>
    </w:p>
    <w:p w:rsidR="00B34C99" w:rsidRDefault="00B34C99">
      <w:pPr>
        <w:pStyle w:val="BodyText"/>
        <w:spacing w:before="107" w:line="292" w:lineRule="auto"/>
        <w:ind w:left="106" w:right="92" w:firstLine="180"/>
      </w:pPr>
      <w:r>
        <w:t>Влияние параллельного изучения родного языка и языка других стран и народов позволяет заложить</w:t>
      </w:r>
      <w:r>
        <w:rPr>
          <w:spacing w:val="-58"/>
        </w:rPr>
        <w:t xml:space="preserve"> </w:t>
      </w:r>
      <w:r>
        <w:t xml:space="preserve">основу для формирования </w:t>
      </w:r>
      <w:r>
        <w:rPr>
          <w:i/>
        </w:rPr>
        <w:t>гражданской идентичности, чувства патриотизма и гордости з</w:t>
      </w:r>
      <w:r>
        <w:t>а свой</w:t>
      </w:r>
      <w:r>
        <w:rPr>
          <w:spacing w:val="1"/>
        </w:rPr>
        <w:t xml:space="preserve"> </w:t>
      </w:r>
      <w:r>
        <w:t>народ, свой край, свою страну, помочь лучше осознать свою этническую и национальную</w:t>
      </w:r>
      <w:r>
        <w:rPr>
          <w:spacing w:val="1"/>
        </w:rPr>
        <w:t xml:space="preserve"> </w:t>
      </w:r>
      <w:r>
        <w:t>принадлежность и проявлять интерес к языкам и культурам других народов, осознать наличие и</w:t>
      </w:r>
      <w:r>
        <w:rPr>
          <w:spacing w:val="1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общечеловеческих и</w:t>
      </w:r>
      <w:r>
        <w:rPr>
          <w:spacing w:val="-1"/>
        </w:rPr>
        <w:t xml:space="preserve"> </w:t>
      </w:r>
      <w:r>
        <w:t>базовых национальных ценностей.</w:t>
      </w:r>
    </w:p>
    <w:p w:rsidR="00B34C99" w:rsidRDefault="00B34C99">
      <w:pPr>
        <w:pStyle w:val="Heading2"/>
        <w:spacing w:before="117" w:line="292" w:lineRule="auto"/>
        <w:ind w:left="106" w:firstLine="180"/>
      </w:pPr>
      <w:r>
        <w:t>Вклад</w:t>
      </w:r>
      <w:r>
        <w:rPr>
          <w:spacing w:val="-6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«Иностранный</w:t>
      </w:r>
      <w:r>
        <w:rPr>
          <w:spacing w:val="-7"/>
        </w:rPr>
        <w:t xml:space="preserve"> </w:t>
      </w:r>
      <w:r>
        <w:t>(немецкий)</w:t>
      </w:r>
      <w:r>
        <w:rPr>
          <w:spacing w:val="-6"/>
        </w:rPr>
        <w:t xml:space="preserve"> </w:t>
      </w:r>
      <w:r>
        <w:t>язык»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реализацию</w:t>
      </w:r>
      <w:r>
        <w:rPr>
          <w:spacing w:val="-6"/>
        </w:rPr>
        <w:t xml:space="preserve"> </w:t>
      </w:r>
      <w:r>
        <w:t>воспитательных</w:t>
      </w:r>
      <w:r>
        <w:rPr>
          <w:spacing w:val="-6"/>
        </w:rPr>
        <w:t xml:space="preserve"> </w:t>
      </w:r>
      <w:r>
        <w:t>целей</w:t>
      </w:r>
      <w:r>
        <w:rPr>
          <w:spacing w:val="-57"/>
        </w:rPr>
        <w:t xml:space="preserve"> </w:t>
      </w:r>
      <w:r>
        <w:t>обеспечивает:</w:t>
      </w:r>
    </w:p>
    <w:p w:rsidR="00B34C99" w:rsidRDefault="00B34C99">
      <w:pPr>
        <w:pStyle w:val="ListParagraph"/>
        <w:numPr>
          <w:ilvl w:val="0"/>
          <w:numId w:val="4"/>
        </w:numPr>
        <w:tabs>
          <w:tab w:val="left" w:pos="887"/>
        </w:tabs>
        <w:spacing w:before="106" w:line="292" w:lineRule="auto"/>
        <w:ind w:right="1044" w:firstLine="0"/>
        <w:rPr>
          <w:sz w:val="24"/>
        </w:rPr>
      </w:pPr>
      <w:r>
        <w:rPr>
          <w:sz w:val="24"/>
        </w:rPr>
        <w:t>понимание необходимости овладения иностранным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языком как средством общения в</w:t>
      </w:r>
      <w:r>
        <w:rPr>
          <w:spacing w:val="-58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разных стран</w:t>
      </w:r>
      <w:r>
        <w:rPr>
          <w:spacing w:val="-1"/>
          <w:sz w:val="24"/>
        </w:rPr>
        <w:t xml:space="preserve"> </w:t>
      </w:r>
      <w:r>
        <w:rPr>
          <w:sz w:val="24"/>
        </w:rPr>
        <w:t>и народов;</w:t>
      </w:r>
    </w:p>
    <w:p w:rsidR="00B34C99" w:rsidRDefault="00B34C99">
      <w:pPr>
        <w:pStyle w:val="ListParagraph"/>
        <w:numPr>
          <w:ilvl w:val="0"/>
          <w:numId w:val="4"/>
        </w:numPr>
        <w:tabs>
          <w:tab w:val="left" w:pos="887"/>
        </w:tabs>
        <w:spacing w:before="119" w:line="292" w:lineRule="auto"/>
        <w:ind w:right="374" w:firstLine="0"/>
        <w:rPr>
          <w:sz w:val="24"/>
        </w:rPr>
      </w:pPr>
      <w:r>
        <w:rPr>
          <w:sz w:val="24"/>
        </w:rPr>
        <w:t>формирование предпосылок социокультурной/межкультурной компетенции, позволяющей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приобщаться к культуре, традициям, реалиям стран/страны изучаемого языка, 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страну,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культуру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4"/>
          <w:sz w:val="24"/>
        </w:rPr>
        <w:t xml:space="preserve"> </w:t>
      </w:r>
      <w:r>
        <w:rPr>
          <w:sz w:val="24"/>
        </w:rPr>
        <w:t>межкультурного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соблюдая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57"/>
          <w:sz w:val="24"/>
        </w:rPr>
        <w:t xml:space="preserve"> </w:t>
      </w:r>
      <w:r>
        <w:rPr>
          <w:sz w:val="24"/>
        </w:rPr>
        <w:t>этикет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2"/>
          <w:sz w:val="24"/>
        </w:rPr>
        <w:t xml:space="preserve"> </w:t>
      </w:r>
      <w:r>
        <w:rPr>
          <w:sz w:val="24"/>
        </w:rPr>
        <w:t>имеющиеся</w:t>
      </w:r>
      <w:r>
        <w:rPr>
          <w:spacing w:val="-2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неречевые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общения;</w:t>
      </w:r>
    </w:p>
    <w:p w:rsidR="00B34C99" w:rsidRDefault="00B34C99">
      <w:pPr>
        <w:pStyle w:val="ListParagraph"/>
        <w:numPr>
          <w:ilvl w:val="0"/>
          <w:numId w:val="4"/>
        </w:numPr>
        <w:tabs>
          <w:tab w:val="left" w:pos="887"/>
        </w:tabs>
        <w:spacing w:before="118" w:line="292" w:lineRule="auto"/>
        <w:ind w:right="366" w:firstLine="0"/>
        <w:rPr>
          <w:sz w:val="24"/>
        </w:rPr>
      </w:pPr>
      <w:r>
        <w:rPr>
          <w:sz w:val="24"/>
        </w:rPr>
        <w:t>воспитание уважительного отношения к иной культуре посредством знакомств с детским</w:t>
      </w:r>
      <w:r>
        <w:rPr>
          <w:spacing w:val="1"/>
          <w:sz w:val="24"/>
        </w:rPr>
        <w:t xml:space="preserve"> </w:t>
      </w:r>
      <w:r>
        <w:rPr>
          <w:sz w:val="24"/>
        </w:rPr>
        <w:t>пластом культуры стран изучаемого языка и более глубокого осознания особенностей культуры</w:t>
      </w:r>
      <w:r>
        <w:rPr>
          <w:spacing w:val="-58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народа;</w:t>
      </w:r>
    </w:p>
    <w:p w:rsidR="00B34C99" w:rsidRDefault="00B34C99">
      <w:pPr>
        <w:pStyle w:val="ListParagraph"/>
        <w:numPr>
          <w:ilvl w:val="0"/>
          <w:numId w:val="4"/>
        </w:numPr>
        <w:tabs>
          <w:tab w:val="left" w:pos="887"/>
          <w:tab w:val="left" w:pos="4160"/>
          <w:tab w:val="left" w:pos="4529"/>
          <w:tab w:val="left" w:pos="6474"/>
        </w:tabs>
        <w:spacing w:before="118" w:line="292" w:lineRule="auto"/>
        <w:ind w:right="490" w:firstLine="0"/>
        <w:rPr>
          <w:sz w:val="24"/>
        </w:rPr>
      </w:pPr>
      <w:r>
        <w:rPr>
          <w:sz w:val="24"/>
        </w:rPr>
        <w:t>воспитание</w:t>
      </w:r>
      <w:r>
        <w:rPr>
          <w:spacing w:val="115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z w:val="24"/>
        </w:rPr>
        <w:tab/>
        <w:t>и</w:t>
      </w:r>
      <w:r>
        <w:rPr>
          <w:sz w:val="24"/>
        </w:rPr>
        <w:tab/>
        <w:t>познавательного</w:t>
      </w:r>
      <w:r>
        <w:rPr>
          <w:sz w:val="24"/>
        </w:rPr>
        <w:tab/>
        <w:t>интереса к художественной культуре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народов;</w:t>
      </w:r>
    </w:p>
    <w:p w:rsidR="00B34C99" w:rsidRDefault="00B34C99">
      <w:pPr>
        <w:pStyle w:val="ListParagraph"/>
        <w:numPr>
          <w:ilvl w:val="0"/>
          <w:numId w:val="4"/>
        </w:numPr>
        <w:tabs>
          <w:tab w:val="left" w:pos="887"/>
        </w:tabs>
        <w:spacing w:before="119" w:line="292" w:lineRule="auto"/>
        <w:ind w:right="325" w:firstLine="0"/>
        <w:rPr>
          <w:sz w:val="24"/>
        </w:rPr>
      </w:pPr>
      <w:r>
        <w:rPr>
          <w:sz w:val="24"/>
        </w:rPr>
        <w:t>формирование положительной мотивации и устойчивого учебно-познавательного интереса к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предмету</w:t>
      </w:r>
      <w:r>
        <w:rPr>
          <w:spacing w:val="-1"/>
          <w:sz w:val="24"/>
        </w:rPr>
        <w:t xml:space="preserve"> </w:t>
      </w:r>
      <w:r>
        <w:rPr>
          <w:sz w:val="24"/>
        </w:rPr>
        <w:t>«Иностранный язык».</w:t>
      </w:r>
    </w:p>
    <w:p w:rsidR="00B34C99" w:rsidRDefault="00B34C99">
      <w:pPr>
        <w:pStyle w:val="BodyText"/>
        <w:spacing w:before="9"/>
        <w:ind w:left="0"/>
        <w:rPr>
          <w:sz w:val="21"/>
        </w:rPr>
      </w:pPr>
    </w:p>
    <w:p w:rsidR="00B34C99" w:rsidRDefault="00B34C99">
      <w:pPr>
        <w:pStyle w:val="Heading1"/>
        <w:spacing w:before="0" w:line="292" w:lineRule="auto"/>
      </w:pPr>
      <w:r>
        <w:t>МЕСТО</w:t>
      </w:r>
      <w:r>
        <w:rPr>
          <w:spacing w:val="-7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«ИНОСТРАННЫЙ</w:t>
      </w:r>
      <w:r>
        <w:rPr>
          <w:spacing w:val="-7"/>
        </w:rPr>
        <w:t xml:space="preserve"> </w:t>
      </w:r>
      <w:r>
        <w:t>(НЕМЕЦКИЙ)</w:t>
      </w:r>
      <w:r>
        <w:rPr>
          <w:spacing w:val="-7"/>
        </w:rPr>
        <w:t xml:space="preserve"> </w:t>
      </w:r>
      <w:r>
        <w:t>ЯЗЫК»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УЧЕБНОМ</w:t>
      </w:r>
      <w:r>
        <w:rPr>
          <w:spacing w:val="-57"/>
        </w:rPr>
        <w:t xml:space="preserve"> </w:t>
      </w:r>
      <w:r>
        <w:t>ПЛАНЕ</w:t>
      </w:r>
    </w:p>
    <w:p w:rsidR="00B34C99" w:rsidRDefault="00B34C99">
      <w:pPr>
        <w:pStyle w:val="BodyText"/>
        <w:spacing w:before="95" w:line="292" w:lineRule="auto"/>
        <w:ind w:left="106" w:right="92" w:firstLine="180"/>
      </w:pPr>
      <w:r>
        <w:t>Учебный предмет «Иностранный (немецкий) язык» входит в число обязательных предметов,</w:t>
      </w:r>
      <w:r>
        <w:rPr>
          <w:spacing w:val="1"/>
        </w:rPr>
        <w:t xml:space="preserve"> </w:t>
      </w:r>
      <w:r>
        <w:t>изучаемых на всех уровнях общего среднего образования: со 2 по 11 класс. На этапе 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классе</w:t>
      </w:r>
      <w:r>
        <w:rPr>
          <w:spacing w:val="-2"/>
        </w:rPr>
        <w:t xml:space="preserve"> </w:t>
      </w:r>
      <w:r>
        <w:t>выделяется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68</w:t>
      </w:r>
      <w:r>
        <w:rPr>
          <w:spacing w:val="-2"/>
        </w:rPr>
        <w:t xml:space="preserve"> </w:t>
      </w:r>
      <w:r>
        <w:t>часов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год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немецкого</w:t>
      </w:r>
      <w:r>
        <w:rPr>
          <w:spacing w:val="-2"/>
        </w:rPr>
        <w:t xml:space="preserve"> </w:t>
      </w:r>
      <w:r>
        <w:t>языка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неделю.</w:t>
      </w:r>
    </w:p>
    <w:p w:rsidR="00B34C99" w:rsidRDefault="00B34C99">
      <w:pPr>
        <w:spacing w:line="292" w:lineRule="auto"/>
        <w:sectPr w:rsidR="00B34C99">
          <w:pgSz w:w="11900" w:h="16840"/>
          <w:pgMar w:top="580" w:right="560" w:bottom="280" w:left="560" w:header="720" w:footer="720" w:gutter="0"/>
          <w:cols w:space="720"/>
        </w:sectPr>
      </w:pPr>
    </w:p>
    <w:p w:rsidR="00B34C99" w:rsidRDefault="00B34C99">
      <w:pPr>
        <w:pStyle w:val="Heading1"/>
      </w:pPr>
      <w:r>
        <w:rPr>
          <w:noProof/>
          <w:lang w:eastAsia="ru-RU"/>
        </w:rPr>
        <w:pict>
          <v:rect id="_x0000_s1027" style="position:absolute;left:0;text-align:left;margin-left:33.3pt;margin-top:22.9pt;width:528.15pt;height:.6pt;z-index:-251660800;mso-wrap-distance-left:0;mso-wrap-distance-right:0;mso-position-horizontal-relative:page" fillcolor="black" stroked="f">
            <w10:wrap type="topAndBottom" anchorx="page"/>
          </v:rect>
        </w:pict>
      </w:r>
      <w:r>
        <w:t>СОДЕРЖАНИЕ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</w:p>
    <w:p w:rsidR="00B34C99" w:rsidRDefault="00B34C99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речи</w:t>
      </w:r>
    </w:p>
    <w:p w:rsidR="00B34C99" w:rsidRDefault="00B34C99">
      <w:pPr>
        <w:pStyle w:val="BodyText"/>
        <w:spacing w:before="180" w:line="292" w:lineRule="auto"/>
        <w:ind w:left="106" w:right="822" w:firstLine="180"/>
      </w:pPr>
      <w:r>
        <w:rPr>
          <w:i/>
        </w:rPr>
        <w:t xml:space="preserve">Знакомство. </w:t>
      </w:r>
      <w:r>
        <w:t>Приветствие, знакомство, прощание (с использованием типичных фраз речевого</w:t>
      </w:r>
      <w:r>
        <w:rPr>
          <w:spacing w:val="-57"/>
        </w:rPr>
        <w:t xml:space="preserve"> </w:t>
      </w:r>
      <w:r>
        <w:t>этикета).</w:t>
      </w:r>
    </w:p>
    <w:p w:rsidR="00B34C99" w:rsidRDefault="00B34C99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Мирмоего«я».</w:t>
      </w:r>
      <w:r>
        <w:rPr>
          <w:sz w:val="24"/>
        </w:rPr>
        <w:t>Моя</w:t>
      </w:r>
      <w:r>
        <w:rPr>
          <w:spacing w:val="-5"/>
          <w:sz w:val="24"/>
        </w:rPr>
        <w:t xml:space="preserve"> </w:t>
      </w:r>
      <w:r>
        <w:rPr>
          <w:sz w:val="24"/>
        </w:rPr>
        <w:t>семья.</w:t>
      </w:r>
      <w:r>
        <w:rPr>
          <w:spacing w:val="-4"/>
          <w:sz w:val="24"/>
        </w:rPr>
        <w:t xml:space="preserve"> </w:t>
      </w:r>
      <w:r>
        <w:rPr>
          <w:sz w:val="24"/>
        </w:rPr>
        <w:t>Мой</w:t>
      </w:r>
      <w:r>
        <w:rPr>
          <w:spacing w:val="-3"/>
          <w:sz w:val="24"/>
        </w:rPr>
        <w:t xml:space="preserve"> </w:t>
      </w:r>
      <w:r>
        <w:rPr>
          <w:sz w:val="24"/>
        </w:rPr>
        <w:t>день</w:t>
      </w:r>
      <w:r>
        <w:rPr>
          <w:spacing w:val="-5"/>
          <w:sz w:val="24"/>
        </w:rPr>
        <w:t xml:space="preserve"> </w:t>
      </w:r>
      <w:r>
        <w:rPr>
          <w:sz w:val="24"/>
        </w:rPr>
        <w:t>рождения.</w:t>
      </w:r>
      <w:r>
        <w:rPr>
          <w:spacing w:val="-4"/>
          <w:sz w:val="24"/>
        </w:rPr>
        <w:t xml:space="preserve"> </w:t>
      </w:r>
      <w:r>
        <w:rPr>
          <w:sz w:val="24"/>
        </w:rPr>
        <w:t>Моя</w:t>
      </w:r>
      <w:r>
        <w:rPr>
          <w:spacing w:val="-4"/>
          <w:sz w:val="24"/>
        </w:rPr>
        <w:t xml:space="preserve"> </w:t>
      </w:r>
      <w:r>
        <w:rPr>
          <w:sz w:val="24"/>
        </w:rPr>
        <w:t>любимая</w:t>
      </w:r>
      <w:r>
        <w:rPr>
          <w:spacing w:val="-5"/>
          <w:sz w:val="24"/>
        </w:rPr>
        <w:t xml:space="preserve"> </w:t>
      </w:r>
      <w:r>
        <w:rPr>
          <w:sz w:val="24"/>
        </w:rPr>
        <w:t>еда.</w:t>
      </w:r>
    </w:p>
    <w:p w:rsidR="00B34C99" w:rsidRDefault="00B34C99">
      <w:pPr>
        <w:pStyle w:val="BodyText"/>
        <w:spacing w:before="60" w:line="292" w:lineRule="auto"/>
        <w:ind w:left="106" w:right="608" w:firstLine="180"/>
      </w:pPr>
      <w:r>
        <w:rPr>
          <w:i/>
        </w:rPr>
        <w:t>Мир моих увлечений</w:t>
      </w:r>
      <w:r>
        <w:t>. Любимый цвет. Любимая игрушка, игра. Любимые занятия. Мой питомец.</w:t>
      </w:r>
      <w:r>
        <w:rPr>
          <w:spacing w:val="-57"/>
        </w:rPr>
        <w:t xml:space="preserve"> </w:t>
      </w:r>
      <w:r>
        <w:t>Выходной</w:t>
      </w:r>
      <w:r>
        <w:rPr>
          <w:spacing w:val="-1"/>
        </w:rPr>
        <w:t xml:space="preserve"> </w:t>
      </w:r>
      <w:r>
        <w:t>день</w:t>
      </w:r>
      <w:r>
        <w:rPr>
          <w:spacing w:val="-1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цирке, в</w:t>
      </w:r>
      <w:r>
        <w:rPr>
          <w:spacing w:val="-1"/>
        </w:rPr>
        <w:t xml:space="preserve"> </w:t>
      </w:r>
      <w:r>
        <w:t>зоопарке).</w:t>
      </w:r>
    </w:p>
    <w:p w:rsidR="00B34C99" w:rsidRDefault="00B34C99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Мир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вокруг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меня</w:t>
      </w:r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Моя</w:t>
      </w:r>
      <w:r>
        <w:rPr>
          <w:spacing w:val="-2"/>
          <w:sz w:val="24"/>
        </w:rPr>
        <w:t xml:space="preserve"> </w:t>
      </w:r>
      <w:r>
        <w:rPr>
          <w:sz w:val="24"/>
        </w:rPr>
        <w:t>школа.</w:t>
      </w:r>
      <w:r>
        <w:rPr>
          <w:spacing w:val="-1"/>
          <w:sz w:val="24"/>
        </w:rPr>
        <w:t xml:space="preserve"> </w:t>
      </w:r>
      <w:r>
        <w:rPr>
          <w:sz w:val="24"/>
        </w:rPr>
        <w:t>Мои</w:t>
      </w:r>
      <w:r>
        <w:rPr>
          <w:spacing w:val="-2"/>
          <w:sz w:val="24"/>
        </w:rPr>
        <w:t xml:space="preserve"> </w:t>
      </w:r>
      <w:r>
        <w:rPr>
          <w:sz w:val="24"/>
        </w:rPr>
        <w:t>друзья.</w:t>
      </w:r>
      <w:r>
        <w:rPr>
          <w:spacing w:val="-1"/>
          <w:sz w:val="24"/>
        </w:rPr>
        <w:t xml:space="preserve"> </w:t>
      </w:r>
      <w:r>
        <w:rPr>
          <w:sz w:val="24"/>
        </w:rPr>
        <w:t>Моя</w:t>
      </w:r>
      <w:r>
        <w:rPr>
          <w:spacing w:val="-2"/>
          <w:sz w:val="24"/>
        </w:rPr>
        <w:t xml:space="preserve"> </w:t>
      </w:r>
      <w:r>
        <w:rPr>
          <w:sz w:val="24"/>
        </w:rPr>
        <w:t>малая</w:t>
      </w:r>
      <w:r>
        <w:rPr>
          <w:spacing w:val="-3"/>
          <w:sz w:val="24"/>
        </w:rPr>
        <w:t xml:space="preserve"> </w:t>
      </w:r>
      <w:r>
        <w:rPr>
          <w:sz w:val="24"/>
        </w:rPr>
        <w:t>роди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(город,</w:t>
      </w:r>
      <w:r>
        <w:rPr>
          <w:spacing w:val="-2"/>
          <w:sz w:val="24"/>
        </w:rPr>
        <w:t xml:space="preserve"> </w:t>
      </w:r>
      <w:r>
        <w:rPr>
          <w:sz w:val="24"/>
        </w:rPr>
        <w:t>село).</w:t>
      </w:r>
    </w:p>
    <w:p w:rsidR="00B34C99" w:rsidRDefault="00B34C99">
      <w:pPr>
        <w:spacing w:before="60" w:line="292" w:lineRule="auto"/>
        <w:ind w:left="106" w:firstLine="180"/>
        <w:rPr>
          <w:sz w:val="24"/>
        </w:rPr>
      </w:pPr>
      <w:r>
        <w:rPr>
          <w:i/>
          <w:sz w:val="24"/>
        </w:rPr>
        <w:t xml:space="preserve">Родная страна и страны изучаемого языка. </w:t>
      </w:r>
      <w:r>
        <w:rPr>
          <w:sz w:val="24"/>
        </w:rPr>
        <w:t>Названия родной страны и стран/страны изучаемого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столицы.</w:t>
      </w:r>
      <w:r>
        <w:rPr>
          <w:spacing w:val="-4"/>
          <w:sz w:val="24"/>
        </w:rPr>
        <w:t xml:space="preserve"> </w:t>
      </w:r>
      <w:r>
        <w:rPr>
          <w:i/>
          <w:sz w:val="24"/>
        </w:rPr>
        <w:t>Произведения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детского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фольклора</w:t>
      </w:r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Персонажи</w:t>
      </w:r>
      <w:r>
        <w:rPr>
          <w:spacing w:val="-4"/>
          <w:sz w:val="24"/>
        </w:rPr>
        <w:t xml:space="preserve"> </w:t>
      </w:r>
      <w:r>
        <w:rPr>
          <w:sz w:val="24"/>
        </w:rPr>
        <w:t>детских</w:t>
      </w:r>
      <w:r>
        <w:rPr>
          <w:spacing w:val="-4"/>
          <w:sz w:val="24"/>
        </w:rPr>
        <w:t xml:space="preserve"> </w:t>
      </w:r>
      <w:r>
        <w:rPr>
          <w:sz w:val="24"/>
        </w:rPr>
        <w:t>книг.</w:t>
      </w:r>
      <w:r>
        <w:rPr>
          <w:spacing w:val="-4"/>
          <w:sz w:val="24"/>
        </w:rPr>
        <w:t xml:space="preserve"> </w:t>
      </w:r>
      <w:r>
        <w:rPr>
          <w:sz w:val="24"/>
        </w:rPr>
        <w:t>Праздники</w:t>
      </w:r>
      <w:r>
        <w:rPr>
          <w:spacing w:val="-4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-57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1"/>
          <w:sz w:val="24"/>
        </w:rPr>
        <w:t xml:space="preserve"> </w:t>
      </w:r>
      <w:r>
        <w:rPr>
          <w:sz w:val="24"/>
        </w:rPr>
        <w:t>и страны/стран</w:t>
      </w:r>
      <w:r>
        <w:rPr>
          <w:spacing w:val="-1"/>
          <w:sz w:val="24"/>
        </w:rPr>
        <w:t xml:space="preserve"> </w:t>
      </w:r>
      <w:r>
        <w:rPr>
          <w:sz w:val="24"/>
        </w:rPr>
        <w:t>изучаемого языка</w:t>
      </w:r>
      <w:r>
        <w:rPr>
          <w:spacing w:val="-1"/>
          <w:sz w:val="24"/>
        </w:rPr>
        <w:t xml:space="preserve"> </w:t>
      </w:r>
      <w:r>
        <w:rPr>
          <w:sz w:val="24"/>
        </w:rPr>
        <w:t>(Новый год, Рождество).</w:t>
      </w:r>
    </w:p>
    <w:p w:rsidR="00B34C99" w:rsidRDefault="00B34C99">
      <w:pPr>
        <w:pStyle w:val="Heading1"/>
        <w:spacing w:before="190"/>
      </w:pPr>
      <w:r>
        <w:t>Коммуникативные</w:t>
      </w:r>
      <w:r>
        <w:rPr>
          <w:spacing w:val="-7"/>
        </w:rPr>
        <w:t xml:space="preserve"> </w:t>
      </w:r>
      <w:r>
        <w:t>умения</w:t>
      </w:r>
    </w:p>
    <w:p w:rsidR="00B34C99" w:rsidRDefault="00B34C99">
      <w:pPr>
        <w:pStyle w:val="Heading2"/>
        <w:spacing w:before="157"/>
      </w:pPr>
      <w:r>
        <w:t>Говорение</w:t>
      </w:r>
    </w:p>
    <w:p w:rsidR="00B34C99" w:rsidRDefault="00B34C99">
      <w:pPr>
        <w:spacing w:before="180"/>
        <w:ind w:left="286"/>
        <w:rPr>
          <w:b/>
          <w:sz w:val="24"/>
        </w:rPr>
      </w:pPr>
      <w:r>
        <w:rPr>
          <w:b/>
          <w:spacing w:val="-1"/>
          <w:sz w:val="24"/>
        </w:rPr>
        <w:t>Коммуникативные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умения</w:t>
      </w:r>
      <w:r>
        <w:rPr>
          <w:b/>
          <w:spacing w:val="-13"/>
          <w:sz w:val="24"/>
        </w:rPr>
        <w:t xml:space="preserve"> </w:t>
      </w:r>
      <w:r>
        <w:rPr>
          <w:b/>
          <w:i/>
          <w:sz w:val="24"/>
        </w:rPr>
        <w:t>диалогической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речи</w:t>
      </w:r>
      <w:r>
        <w:rPr>
          <w:b/>
          <w:sz w:val="24"/>
        </w:rPr>
        <w:t>.</w:t>
      </w:r>
    </w:p>
    <w:p w:rsidR="00B34C99" w:rsidRDefault="00B34C99">
      <w:pPr>
        <w:pStyle w:val="BodyText"/>
        <w:spacing w:before="60" w:line="292" w:lineRule="auto"/>
        <w:ind w:left="106" w:right="89" w:firstLine="180"/>
      </w:pPr>
      <w:r>
        <w:t>Ведение с опорой на речевые ситуации, ключевые слова и/ или иллюстрации с соблюдением норм</w:t>
      </w:r>
      <w:r>
        <w:rPr>
          <w:spacing w:val="1"/>
        </w:rPr>
        <w:t xml:space="preserve"> </w:t>
      </w:r>
      <w:r>
        <w:t xml:space="preserve">речевого этикета, принятых в стране/странах изучаемого языка: </w:t>
      </w:r>
      <w:r>
        <w:rPr>
          <w:i/>
        </w:rPr>
        <w:t>диалога этикетного характера</w:t>
      </w:r>
      <w:r>
        <w:t>:</w:t>
      </w:r>
      <w:r>
        <w:rPr>
          <w:spacing w:val="1"/>
        </w:rPr>
        <w:t xml:space="preserve"> </w:t>
      </w:r>
      <w:r>
        <w:t>приветствие, начало и завершение разговора, знакомство с собеседником; поздравление с праздником;</w:t>
      </w:r>
      <w:r>
        <w:rPr>
          <w:spacing w:val="-58"/>
        </w:rPr>
        <w:t xml:space="preserve"> </w:t>
      </w:r>
      <w:r>
        <w:t xml:space="preserve">выражение благодарности за поздравление; извинение; </w:t>
      </w:r>
      <w:r>
        <w:rPr>
          <w:i/>
        </w:rPr>
        <w:t>диалога-расспроса</w:t>
      </w:r>
      <w:r>
        <w:t>: сообщение фактической</w:t>
      </w:r>
      <w:r>
        <w:rPr>
          <w:spacing w:val="1"/>
        </w:rPr>
        <w:t xml:space="preserve"> </w:t>
      </w:r>
      <w:r>
        <w:t>информации,</w:t>
      </w:r>
      <w:r>
        <w:rPr>
          <w:spacing w:val="-1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собеседника;</w:t>
      </w:r>
      <w:r>
        <w:rPr>
          <w:spacing w:val="-2"/>
        </w:rPr>
        <w:t xml:space="preserve"> </w:t>
      </w:r>
      <w:r>
        <w:t>запрашивание</w:t>
      </w:r>
      <w:r>
        <w:rPr>
          <w:spacing w:val="-1"/>
        </w:rPr>
        <w:t xml:space="preserve"> </w:t>
      </w:r>
      <w:r>
        <w:t>интересующей</w:t>
      </w:r>
      <w:r>
        <w:rPr>
          <w:spacing w:val="-1"/>
        </w:rPr>
        <w:t xml:space="preserve"> </w:t>
      </w:r>
      <w:r>
        <w:t>информации.</w:t>
      </w:r>
    </w:p>
    <w:p w:rsidR="00B34C99" w:rsidRDefault="00B34C99">
      <w:pPr>
        <w:spacing w:before="117"/>
        <w:ind w:left="286"/>
        <w:rPr>
          <w:sz w:val="24"/>
        </w:rPr>
      </w:pPr>
      <w:r>
        <w:rPr>
          <w:b/>
          <w:spacing w:val="-1"/>
          <w:sz w:val="24"/>
        </w:rPr>
        <w:t>Коммуникативные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умения</w:t>
      </w:r>
      <w:r>
        <w:rPr>
          <w:b/>
          <w:spacing w:val="-12"/>
          <w:sz w:val="24"/>
        </w:rPr>
        <w:t xml:space="preserve"> </w:t>
      </w:r>
      <w:r>
        <w:rPr>
          <w:b/>
          <w:i/>
          <w:sz w:val="24"/>
        </w:rPr>
        <w:t>монологической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речи</w:t>
      </w:r>
      <w:r>
        <w:rPr>
          <w:sz w:val="24"/>
        </w:rPr>
        <w:t>.</w:t>
      </w:r>
    </w:p>
    <w:p w:rsidR="00B34C99" w:rsidRDefault="00B34C99">
      <w:pPr>
        <w:pStyle w:val="BodyText"/>
        <w:spacing w:before="60" w:line="292" w:lineRule="auto"/>
        <w:ind w:left="106" w:right="213" w:firstLine="180"/>
      </w:pPr>
      <w:r>
        <w:t>Создание с опорой на ключевые слова, вопросы и/или иллюстрации устных монологических</w:t>
      </w:r>
      <w:r>
        <w:rPr>
          <w:spacing w:val="1"/>
        </w:rPr>
        <w:t xml:space="preserve"> </w:t>
      </w:r>
      <w:r>
        <w:t>высказываний: описание предмета, реального человека или литературного персонажа; рассказ о себе,</w:t>
      </w:r>
      <w:r>
        <w:rPr>
          <w:spacing w:val="-58"/>
        </w:rPr>
        <w:t xml:space="preserve"> </w:t>
      </w:r>
      <w:r>
        <w:t>члене</w:t>
      </w:r>
      <w:r>
        <w:rPr>
          <w:spacing w:val="-1"/>
        </w:rPr>
        <w:t xml:space="preserve"> </w:t>
      </w:r>
      <w:r>
        <w:t>семьи, друге и т. д.</w:t>
      </w:r>
    </w:p>
    <w:p w:rsidR="00B34C99" w:rsidRDefault="00B34C99">
      <w:pPr>
        <w:pStyle w:val="Heading2"/>
        <w:spacing w:before="118"/>
      </w:pPr>
      <w:r>
        <w:t>Аудирование</w:t>
      </w:r>
    </w:p>
    <w:p w:rsidR="00B34C99" w:rsidRDefault="00B34C99">
      <w:pPr>
        <w:pStyle w:val="BodyText"/>
        <w:spacing w:before="180" w:line="292" w:lineRule="auto"/>
        <w:ind w:left="106" w:firstLine="180"/>
      </w:pPr>
      <w:r>
        <w:t>Понимание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3"/>
        </w:rPr>
        <w:t xml:space="preserve"> </w:t>
      </w:r>
      <w:r>
        <w:t>речи</w:t>
      </w:r>
      <w:r>
        <w:rPr>
          <w:spacing w:val="-3"/>
        </w:rPr>
        <w:t xml:space="preserve"> </w:t>
      </w:r>
      <w:r>
        <w:t>учителя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одноклассников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вербальная/</w:t>
      </w:r>
      <w:r>
        <w:rPr>
          <w:spacing w:val="-4"/>
        </w:rPr>
        <w:t xml:space="preserve"> </w:t>
      </w:r>
      <w:r>
        <w:t>невербальная</w:t>
      </w:r>
      <w:r>
        <w:rPr>
          <w:spacing w:val="-4"/>
        </w:rPr>
        <w:t xml:space="preserve"> </w:t>
      </w:r>
      <w:r>
        <w:t>реакция</w:t>
      </w:r>
      <w:r>
        <w:rPr>
          <w:spacing w:val="-4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услышанное</w:t>
      </w:r>
      <w:r>
        <w:rPr>
          <w:spacing w:val="-1"/>
        </w:rPr>
        <w:t xml:space="preserve"> </w:t>
      </w:r>
      <w:r>
        <w:t>(при непосредственном общении).</w:t>
      </w:r>
    </w:p>
    <w:p w:rsidR="00B34C99" w:rsidRDefault="00B34C99">
      <w:pPr>
        <w:pStyle w:val="BodyText"/>
        <w:spacing w:line="292" w:lineRule="auto"/>
        <w:ind w:left="106" w:right="153" w:firstLine="180"/>
      </w:pPr>
      <w:r>
        <w:t>Восприятие и понимание на слух учебных текстов, построенных на изученном языковом материале,</w:t>
      </w:r>
      <w:r>
        <w:rPr>
          <w:spacing w:val="-58"/>
        </w:rPr>
        <w:t xml:space="preserve"> </w:t>
      </w:r>
      <w:r>
        <w:t>в соответствии с поставленной коммуникативной задачей: с пониманием основного содержания, с</w:t>
      </w:r>
      <w:r>
        <w:rPr>
          <w:spacing w:val="1"/>
        </w:rPr>
        <w:t xml:space="preserve"> </w:t>
      </w:r>
      <w:r>
        <w:t>пониманием</w:t>
      </w:r>
      <w:r>
        <w:rPr>
          <w:spacing w:val="-1"/>
        </w:rPr>
        <w:t xml:space="preserve"> </w:t>
      </w:r>
      <w:r>
        <w:t>запрашиваемой информации</w:t>
      </w:r>
      <w:r>
        <w:rPr>
          <w:spacing w:val="-1"/>
        </w:rPr>
        <w:t xml:space="preserve"> </w:t>
      </w:r>
      <w:r>
        <w:t>(при опосредованном общении).</w:t>
      </w:r>
    </w:p>
    <w:p w:rsidR="00B34C99" w:rsidRDefault="00B34C99">
      <w:pPr>
        <w:pStyle w:val="BodyText"/>
        <w:spacing w:line="292" w:lineRule="auto"/>
        <w:ind w:left="106" w:right="121" w:firstLine="180"/>
      </w:pPr>
      <w:r>
        <w:t xml:space="preserve">Аудирование </w:t>
      </w:r>
      <w:r>
        <w:rPr>
          <w:i/>
        </w:rPr>
        <w:t xml:space="preserve">с пониманием основного содержания </w:t>
      </w:r>
      <w:r>
        <w:t>текста предполагает определение основной темы</w:t>
      </w:r>
      <w:r>
        <w:rPr>
          <w:spacing w:val="-57"/>
        </w:rPr>
        <w:t xml:space="preserve"> </w:t>
      </w:r>
      <w:r>
        <w:t>и главных фактов/ событий в воспринимаемом на слух тексте с опорой на иллюстрации и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языковой догадки.</w:t>
      </w:r>
    </w:p>
    <w:p w:rsidR="00B34C99" w:rsidRDefault="00B34C99">
      <w:pPr>
        <w:pStyle w:val="BodyText"/>
        <w:spacing w:line="292" w:lineRule="auto"/>
        <w:ind w:left="106" w:right="337" w:firstLine="180"/>
      </w:pPr>
      <w:r>
        <w:t xml:space="preserve">Аудирование </w:t>
      </w:r>
      <w:r>
        <w:rPr>
          <w:i/>
        </w:rPr>
        <w:t xml:space="preserve">с пониманием запрашиваемой информации </w:t>
      </w:r>
      <w:r>
        <w:t>предполагает выделение из</w:t>
      </w:r>
      <w:r>
        <w:rPr>
          <w:spacing w:val="1"/>
        </w:rPr>
        <w:t xml:space="preserve"> </w:t>
      </w:r>
      <w:r>
        <w:t>воспринимаемого на слух тексте и понимание информации фактического характера (например, имя,</w:t>
      </w:r>
      <w:r>
        <w:rPr>
          <w:spacing w:val="-57"/>
        </w:rPr>
        <w:t xml:space="preserve"> </w:t>
      </w:r>
      <w:r>
        <w:t>возраст, любимое занятие, цвет и т. д ) с опорой на иллюстрации и с использованием языковой</w:t>
      </w:r>
      <w:r>
        <w:rPr>
          <w:spacing w:val="1"/>
        </w:rPr>
        <w:t xml:space="preserve"> </w:t>
      </w:r>
      <w:r>
        <w:t>догадки</w:t>
      </w:r>
      <w:r>
        <w:rPr>
          <w:spacing w:val="-1"/>
        </w:rPr>
        <w:t xml:space="preserve"> </w:t>
      </w:r>
      <w:r>
        <w:t>.</w:t>
      </w:r>
    </w:p>
    <w:p w:rsidR="00B34C99" w:rsidRDefault="00B34C99">
      <w:pPr>
        <w:pStyle w:val="BodyText"/>
        <w:spacing w:line="292" w:lineRule="auto"/>
        <w:ind w:left="106" w:firstLine="180"/>
      </w:pPr>
      <w:r>
        <w:t>Тексты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аудирования:</w:t>
      </w:r>
      <w:r>
        <w:rPr>
          <w:spacing w:val="-6"/>
        </w:rPr>
        <w:t xml:space="preserve"> </w:t>
      </w:r>
      <w:r>
        <w:t>диалог,</w:t>
      </w:r>
      <w:r>
        <w:rPr>
          <w:spacing w:val="-4"/>
        </w:rPr>
        <w:t xml:space="preserve"> </w:t>
      </w:r>
      <w:r>
        <w:t>высказывания</w:t>
      </w:r>
      <w:r>
        <w:rPr>
          <w:spacing w:val="-5"/>
        </w:rPr>
        <w:t xml:space="preserve"> </w:t>
      </w:r>
      <w:r>
        <w:t>собеседников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ситуациях</w:t>
      </w:r>
      <w:r>
        <w:rPr>
          <w:spacing w:val="-4"/>
        </w:rPr>
        <w:t xml:space="preserve"> </w:t>
      </w:r>
      <w:r>
        <w:t>повседневного</w:t>
      </w:r>
      <w:r>
        <w:rPr>
          <w:spacing w:val="-5"/>
        </w:rPr>
        <w:t xml:space="preserve"> </w:t>
      </w:r>
      <w:r>
        <w:t>общения,</w:t>
      </w:r>
      <w:r>
        <w:rPr>
          <w:spacing w:val="-57"/>
        </w:rPr>
        <w:t xml:space="preserve"> </w:t>
      </w:r>
      <w:r>
        <w:t>рассказ,</w:t>
      </w:r>
      <w:r>
        <w:rPr>
          <w:spacing w:val="-1"/>
        </w:rPr>
        <w:t xml:space="preserve"> </w:t>
      </w:r>
      <w:r>
        <w:t>сказка.</w:t>
      </w:r>
    </w:p>
    <w:p w:rsidR="00B34C99" w:rsidRDefault="00B34C99">
      <w:pPr>
        <w:pStyle w:val="Heading2"/>
        <w:spacing w:before="112"/>
      </w:pPr>
      <w:r>
        <w:t>Смысловое</w:t>
      </w:r>
      <w:r>
        <w:rPr>
          <w:spacing w:val="-5"/>
        </w:rPr>
        <w:t xml:space="preserve"> </w:t>
      </w:r>
      <w:r>
        <w:t>чтение</w:t>
      </w:r>
    </w:p>
    <w:p w:rsidR="00B34C99" w:rsidRDefault="00B34C99">
      <w:pPr>
        <w:pStyle w:val="BodyText"/>
        <w:spacing w:before="180" w:line="292" w:lineRule="auto"/>
        <w:ind w:left="106" w:right="784" w:firstLine="180"/>
      </w:pPr>
      <w:r>
        <w:t>Чтение вслух и понимание учебных и адаптированных аутентичных текстов, построенных на</w:t>
      </w:r>
      <w:r>
        <w:rPr>
          <w:spacing w:val="1"/>
        </w:rPr>
        <w:t xml:space="preserve"> </w:t>
      </w:r>
      <w:r>
        <w:t>изученном языковом материале, с соблюдением правил чтения и соответствующей интонацией,</w:t>
      </w:r>
      <w:r>
        <w:rPr>
          <w:spacing w:val="-58"/>
        </w:rPr>
        <w:t xml:space="preserve"> </w:t>
      </w:r>
      <w:r>
        <w:t>обеспечивая</w:t>
      </w:r>
      <w:r>
        <w:rPr>
          <w:spacing w:val="-2"/>
        </w:rPr>
        <w:t xml:space="preserve"> </w:t>
      </w:r>
      <w:r>
        <w:t>тем</w:t>
      </w:r>
      <w:r>
        <w:rPr>
          <w:spacing w:val="-1"/>
        </w:rPr>
        <w:t xml:space="preserve"> </w:t>
      </w:r>
      <w:r>
        <w:t>самым</w:t>
      </w:r>
      <w:r>
        <w:rPr>
          <w:spacing w:val="-1"/>
        </w:rPr>
        <w:t xml:space="preserve"> </w:t>
      </w:r>
      <w:r>
        <w:t>адекватное восприятие</w:t>
      </w:r>
      <w:r>
        <w:rPr>
          <w:spacing w:val="-1"/>
        </w:rPr>
        <w:t xml:space="preserve"> </w:t>
      </w:r>
      <w:r>
        <w:t>читаемого</w:t>
      </w:r>
      <w:r>
        <w:rPr>
          <w:spacing w:val="-1"/>
        </w:rPr>
        <w:t xml:space="preserve"> </w:t>
      </w:r>
      <w:r>
        <w:t>слушателями.</w:t>
      </w:r>
    </w:p>
    <w:p w:rsidR="00B34C99" w:rsidRDefault="00B34C99">
      <w:pPr>
        <w:spacing w:line="292" w:lineRule="auto"/>
        <w:sectPr w:rsidR="00B34C99">
          <w:pgSz w:w="11900" w:h="16840"/>
          <w:pgMar w:top="520" w:right="560" w:bottom="280" w:left="560" w:header="720" w:footer="720" w:gutter="0"/>
          <w:cols w:space="720"/>
        </w:sectPr>
      </w:pPr>
    </w:p>
    <w:p w:rsidR="00B34C99" w:rsidRDefault="00B34C99">
      <w:pPr>
        <w:pStyle w:val="BodyText"/>
        <w:spacing w:before="66"/>
        <w:ind w:left="286"/>
      </w:pPr>
      <w:r>
        <w:t>Тексты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чтения</w:t>
      </w:r>
      <w:r>
        <w:rPr>
          <w:spacing w:val="-5"/>
        </w:rPr>
        <w:t xml:space="preserve"> </w:t>
      </w:r>
      <w:r>
        <w:t>вслух:</w:t>
      </w:r>
      <w:r>
        <w:rPr>
          <w:spacing w:val="-5"/>
        </w:rPr>
        <w:t xml:space="preserve"> </w:t>
      </w:r>
      <w:r>
        <w:t>диалог,</w:t>
      </w:r>
      <w:r>
        <w:rPr>
          <w:spacing w:val="-4"/>
        </w:rPr>
        <w:t xml:space="preserve"> </w:t>
      </w:r>
      <w:r>
        <w:t>рассказ,</w:t>
      </w:r>
      <w:r>
        <w:rPr>
          <w:spacing w:val="-3"/>
        </w:rPr>
        <w:t xml:space="preserve"> </w:t>
      </w:r>
      <w:r>
        <w:t>сказка.</w:t>
      </w:r>
    </w:p>
    <w:p w:rsidR="00B34C99" w:rsidRDefault="00B34C99">
      <w:pPr>
        <w:pStyle w:val="BodyText"/>
        <w:spacing w:before="60" w:line="292" w:lineRule="auto"/>
        <w:ind w:left="106" w:right="122" w:firstLine="180"/>
      </w:pPr>
      <w:r>
        <w:t xml:space="preserve">Чтение </w:t>
      </w:r>
      <w:r>
        <w:rPr>
          <w:i/>
        </w:rPr>
        <w:t xml:space="preserve">про себя </w:t>
      </w:r>
      <w:r>
        <w:t>учебных текстов, построенных на изученном языковом материале, с различной</w:t>
      </w:r>
      <w:r>
        <w:rPr>
          <w:spacing w:val="1"/>
        </w:rPr>
        <w:t xml:space="preserve"> </w:t>
      </w:r>
      <w:r>
        <w:t>глубиной проникновения в их содержание в зависимости от поставленной коммуникативной задачи: с</w:t>
      </w:r>
      <w:r>
        <w:rPr>
          <w:spacing w:val="-58"/>
        </w:rPr>
        <w:t xml:space="preserve"> </w:t>
      </w:r>
      <w:r>
        <w:t>пониманием</w:t>
      </w:r>
      <w:r>
        <w:rPr>
          <w:spacing w:val="-1"/>
        </w:rPr>
        <w:t xml:space="preserve"> </w:t>
      </w:r>
      <w:r>
        <w:t>основного содержания,</w:t>
      </w:r>
      <w:r>
        <w:rPr>
          <w:spacing w:val="-1"/>
        </w:rPr>
        <w:t xml:space="preserve"> </w:t>
      </w:r>
      <w:r>
        <w:t>с пониманием</w:t>
      </w:r>
      <w:r>
        <w:rPr>
          <w:spacing w:val="-1"/>
        </w:rPr>
        <w:t xml:space="preserve"> </w:t>
      </w:r>
      <w:r>
        <w:t>запрашиваемой информации.</w:t>
      </w:r>
    </w:p>
    <w:p w:rsidR="00B34C99" w:rsidRDefault="00B34C99">
      <w:pPr>
        <w:pStyle w:val="BodyText"/>
        <w:spacing w:line="292" w:lineRule="auto"/>
        <w:ind w:left="106" w:right="569" w:firstLine="180"/>
      </w:pPr>
      <w:r>
        <w:t xml:space="preserve">Чтение с </w:t>
      </w:r>
      <w:r>
        <w:rPr>
          <w:i/>
        </w:rPr>
        <w:t xml:space="preserve">пониманием основного содержания </w:t>
      </w:r>
      <w:r>
        <w:t>текста предполагает определение основной темы и</w:t>
      </w:r>
      <w:r>
        <w:rPr>
          <w:spacing w:val="-57"/>
        </w:rPr>
        <w:t xml:space="preserve"> </w:t>
      </w:r>
      <w:r>
        <w:t>главных фактов/событий в прочитанном тексте с опорой на иллюстрации и с использованием</w:t>
      </w:r>
      <w:r>
        <w:rPr>
          <w:spacing w:val="1"/>
        </w:rPr>
        <w:t xml:space="preserve"> </w:t>
      </w:r>
      <w:r>
        <w:t>языковой</w:t>
      </w:r>
      <w:r>
        <w:rPr>
          <w:spacing w:val="-1"/>
        </w:rPr>
        <w:t xml:space="preserve"> </w:t>
      </w:r>
      <w:r>
        <w:t>догадки.</w:t>
      </w:r>
    </w:p>
    <w:p w:rsidR="00B34C99" w:rsidRDefault="00B34C99">
      <w:pPr>
        <w:pStyle w:val="BodyText"/>
        <w:spacing w:line="292" w:lineRule="auto"/>
        <w:ind w:left="106" w:right="246" w:firstLine="180"/>
      </w:pPr>
      <w:r>
        <w:t xml:space="preserve">Чтение </w:t>
      </w:r>
      <w:r>
        <w:rPr>
          <w:i/>
        </w:rPr>
        <w:t xml:space="preserve">с пониманием запрашиваемой информации </w:t>
      </w:r>
      <w:r>
        <w:t>предполагает нахождение в прочитанном тексте</w:t>
      </w:r>
      <w:r>
        <w:rPr>
          <w:spacing w:val="-58"/>
        </w:rPr>
        <w:t xml:space="preserve"> </w:t>
      </w:r>
      <w:r>
        <w:t>и понимание запрашиваемой информации фактического характера с опорой на иллюстрации и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языковой догадки.</w:t>
      </w:r>
    </w:p>
    <w:p w:rsidR="00B34C99" w:rsidRDefault="00B34C99">
      <w:pPr>
        <w:pStyle w:val="BodyText"/>
        <w:spacing w:line="274" w:lineRule="exact"/>
        <w:ind w:left="286"/>
      </w:pPr>
      <w:r>
        <w:t>Тексты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чтения</w:t>
      </w:r>
      <w:r>
        <w:rPr>
          <w:spacing w:val="-5"/>
        </w:rPr>
        <w:t xml:space="preserve"> </w:t>
      </w:r>
      <w:r>
        <w:t>про</w:t>
      </w:r>
      <w:r>
        <w:rPr>
          <w:spacing w:val="-3"/>
        </w:rPr>
        <w:t xml:space="preserve"> </w:t>
      </w:r>
      <w:r>
        <w:t>себя:</w:t>
      </w:r>
      <w:r>
        <w:rPr>
          <w:spacing w:val="-5"/>
        </w:rPr>
        <w:t xml:space="preserve"> </w:t>
      </w:r>
      <w:r>
        <w:t>диалог,</w:t>
      </w:r>
      <w:r>
        <w:rPr>
          <w:spacing w:val="-4"/>
        </w:rPr>
        <w:t xml:space="preserve"> </w:t>
      </w:r>
      <w:r>
        <w:t>рассказ,</w:t>
      </w:r>
      <w:r>
        <w:rPr>
          <w:spacing w:val="-4"/>
        </w:rPr>
        <w:t xml:space="preserve"> </w:t>
      </w:r>
      <w:r>
        <w:t>сказка,</w:t>
      </w:r>
      <w:r>
        <w:rPr>
          <w:spacing w:val="-3"/>
        </w:rPr>
        <w:t xml:space="preserve"> </w:t>
      </w:r>
      <w:r>
        <w:t>электронное</w:t>
      </w:r>
      <w:r>
        <w:rPr>
          <w:spacing w:val="-4"/>
        </w:rPr>
        <w:t xml:space="preserve"> </w:t>
      </w:r>
      <w:r>
        <w:t>сообщение</w:t>
      </w:r>
      <w:r>
        <w:rPr>
          <w:spacing w:val="-4"/>
        </w:rPr>
        <w:t xml:space="preserve"> </w:t>
      </w:r>
      <w:r>
        <w:t>личного</w:t>
      </w:r>
      <w:r>
        <w:rPr>
          <w:spacing w:val="-3"/>
        </w:rPr>
        <w:t xml:space="preserve"> </w:t>
      </w:r>
      <w:r>
        <w:t>характера.</w:t>
      </w:r>
    </w:p>
    <w:p w:rsidR="00B34C99" w:rsidRDefault="00B34C99">
      <w:pPr>
        <w:pStyle w:val="Heading2"/>
        <w:spacing w:before="176"/>
      </w:pPr>
      <w:r>
        <w:t>Письмо</w:t>
      </w:r>
    </w:p>
    <w:p w:rsidR="00B34C99" w:rsidRDefault="00B34C99">
      <w:pPr>
        <w:pStyle w:val="BodyText"/>
        <w:spacing w:before="181" w:line="292" w:lineRule="auto"/>
        <w:ind w:left="106" w:right="118" w:firstLine="180"/>
      </w:pPr>
      <w:r>
        <w:t>Воспроизведение речевых образцов, списывание текста; выписывание из текста слов,</w:t>
      </w:r>
      <w:r>
        <w:rPr>
          <w:spacing w:val="1"/>
        </w:rPr>
        <w:t xml:space="preserve"> </w:t>
      </w:r>
      <w:r>
        <w:t>словосочетаний, предложений; вставка пропущенных слов в предложение, дописывание предложений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 с решаемой учебной задачей.</w:t>
      </w:r>
    </w:p>
    <w:p w:rsidR="00B34C99" w:rsidRDefault="00B34C99">
      <w:pPr>
        <w:pStyle w:val="BodyText"/>
        <w:spacing w:line="292" w:lineRule="auto"/>
        <w:ind w:left="106" w:right="370" w:firstLine="180"/>
      </w:pPr>
      <w:r>
        <w:t>Заполнение простых формуляров с указанием личной информации (имя, фамилия, возраст, страна</w:t>
      </w:r>
      <w:r>
        <w:rPr>
          <w:spacing w:val="-57"/>
        </w:rPr>
        <w:t xml:space="preserve"> </w:t>
      </w:r>
      <w:r>
        <w:t>проживания)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нормами,</w:t>
      </w:r>
      <w:r>
        <w:rPr>
          <w:spacing w:val="-1"/>
        </w:rPr>
        <w:t xml:space="preserve"> </w:t>
      </w:r>
      <w:r>
        <w:t>принятыми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стране/странах</w:t>
      </w:r>
      <w:r>
        <w:rPr>
          <w:spacing w:val="-1"/>
        </w:rPr>
        <w:t xml:space="preserve"> </w:t>
      </w:r>
      <w:r>
        <w:t>изучаемого</w:t>
      </w:r>
      <w:r>
        <w:rPr>
          <w:spacing w:val="-1"/>
        </w:rPr>
        <w:t xml:space="preserve"> </w:t>
      </w:r>
      <w:r>
        <w:t>языка.</w:t>
      </w:r>
    </w:p>
    <w:p w:rsidR="00B34C99" w:rsidRDefault="00B34C99">
      <w:pPr>
        <w:pStyle w:val="BodyText"/>
        <w:spacing w:line="292" w:lineRule="auto"/>
        <w:ind w:left="106" w:right="485" w:firstLine="180"/>
      </w:pPr>
      <w:r>
        <w:t>Написание с опорой на образец коротких поздравлений с праздниками (с днём рождения, Новым</w:t>
      </w:r>
      <w:r>
        <w:rPr>
          <w:spacing w:val="-57"/>
        </w:rPr>
        <w:t xml:space="preserve"> </w:t>
      </w:r>
      <w:r>
        <w:t>годом,</w:t>
      </w:r>
      <w:r>
        <w:rPr>
          <w:spacing w:val="-1"/>
        </w:rPr>
        <w:t xml:space="preserve"> </w:t>
      </w:r>
      <w:r>
        <w:t>Рождеством).</w:t>
      </w:r>
    </w:p>
    <w:p w:rsidR="00B34C99" w:rsidRDefault="00B34C99">
      <w:pPr>
        <w:pStyle w:val="Heading1"/>
        <w:spacing w:before="187"/>
      </w:pPr>
      <w:r>
        <w:t>Языковые</w:t>
      </w:r>
      <w:r>
        <w:rPr>
          <w:spacing w:val="-4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навыки</w:t>
      </w:r>
    </w:p>
    <w:p w:rsidR="00B34C99" w:rsidRDefault="00B34C99">
      <w:pPr>
        <w:pStyle w:val="Heading2"/>
        <w:spacing w:before="157"/>
      </w:pPr>
      <w:r>
        <w:t>Фонетическая</w:t>
      </w:r>
      <w:r>
        <w:rPr>
          <w:spacing w:val="-6"/>
        </w:rPr>
        <w:t xml:space="preserve"> </w:t>
      </w:r>
      <w:r>
        <w:t>сторона</w:t>
      </w:r>
      <w:r>
        <w:rPr>
          <w:spacing w:val="-4"/>
        </w:rPr>
        <w:t xml:space="preserve"> </w:t>
      </w:r>
      <w:r>
        <w:t>речи</w:t>
      </w:r>
    </w:p>
    <w:p w:rsidR="00B34C99" w:rsidRDefault="00B34C99">
      <w:pPr>
        <w:pStyle w:val="BodyText"/>
        <w:spacing w:before="180"/>
        <w:ind w:left="286"/>
      </w:pPr>
      <w:r>
        <w:t>Буквы</w:t>
      </w:r>
      <w:r>
        <w:rPr>
          <w:spacing w:val="-5"/>
        </w:rPr>
        <w:t xml:space="preserve"> </w:t>
      </w:r>
      <w:r>
        <w:t>немецкого</w:t>
      </w:r>
      <w:r>
        <w:rPr>
          <w:spacing w:val="-4"/>
        </w:rPr>
        <w:t xml:space="preserve"> </w:t>
      </w:r>
      <w:r>
        <w:t>алфавита.</w:t>
      </w:r>
      <w:r>
        <w:rPr>
          <w:spacing w:val="-4"/>
        </w:rPr>
        <w:t xml:space="preserve"> </w:t>
      </w:r>
      <w:r>
        <w:t>Фонетически</w:t>
      </w:r>
      <w:r>
        <w:rPr>
          <w:spacing w:val="-5"/>
        </w:rPr>
        <w:t xml:space="preserve"> </w:t>
      </w:r>
      <w:r>
        <w:t>корректное</w:t>
      </w:r>
      <w:r>
        <w:rPr>
          <w:spacing w:val="-4"/>
        </w:rPr>
        <w:t xml:space="preserve"> </w:t>
      </w:r>
      <w:r>
        <w:t>озвучивание</w:t>
      </w:r>
      <w:r>
        <w:rPr>
          <w:spacing w:val="-4"/>
        </w:rPr>
        <w:t xml:space="preserve"> </w:t>
      </w:r>
      <w:r>
        <w:t>букв</w:t>
      </w:r>
      <w:r>
        <w:rPr>
          <w:spacing w:val="-5"/>
        </w:rPr>
        <w:t xml:space="preserve"> </w:t>
      </w:r>
      <w:r>
        <w:t>немецкого</w:t>
      </w:r>
      <w:r>
        <w:rPr>
          <w:spacing w:val="-5"/>
        </w:rPr>
        <w:t xml:space="preserve"> </w:t>
      </w:r>
      <w:r>
        <w:t>алфавита.</w:t>
      </w:r>
    </w:p>
    <w:p w:rsidR="00B34C99" w:rsidRDefault="00B34C99">
      <w:pPr>
        <w:pStyle w:val="BodyText"/>
        <w:spacing w:before="60" w:line="292" w:lineRule="auto"/>
        <w:ind w:left="106" w:right="222" w:firstLine="180"/>
      </w:pPr>
      <w:r>
        <w:t>Различение на слух и адекватное, без ошибок, ведущих к сбою в коммуникации, произнесение слов</w:t>
      </w:r>
      <w:r>
        <w:rPr>
          <w:spacing w:val="-58"/>
        </w:rPr>
        <w:t xml:space="preserve"> </w:t>
      </w:r>
      <w:r>
        <w:t>с соблюдением правильного ударения и фраз с соблюдением их ритмико-интонационных</w:t>
      </w:r>
      <w:r>
        <w:rPr>
          <w:spacing w:val="1"/>
        </w:rPr>
        <w:t xml:space="preserve"> </w:t>
      </w:r>
      <w:r>
        <w:t>особенностей.</w:t>
      </w:r>
    </w:p>
    <w:p w:rsidR="00B34C99" w:rsidRDefault="00B34C99">
      <w:pPr>
        <w:pStyle w:val="BodyText"/>
        <w:spacing w:line="292" w:lineRule="auto"/>
        <w:ind w:left="106" w:right="499" w:firstLine="180"/>
      </w:pPr>
      <w:r>
        <w:t>Чтение новых слов согласно основным правилам чтения немецкого языка. Чтение основных</w:t>
      </w:r>
      <w:r>
        <w:rPr>
          <w:spacing w:val="1"/>
        </w:rPr>
        <w:t xml:space="preserve"> </w:t>
      </w:r>
      <w:r>
        <w:t>дифтонгов и сочетаний согласных, вычленение некоторых звукобуквенных сочетаний при анализе</w:t>
      </w:r>
      <w:r>
        <w:rPr>
          <w:spacing w:val="-57"/>
        </w:rPr>
        <w:t xml:space="preserve"> </w:t>
      </w:r>
      <w:r>
        <w:t>изученных</w:t>
      </w:r>
      <w:r>
        <w:rPr>
          <w:spacing w:val="-1"/>
        </w:rPr>
        <w:t xml:space="preserve"> </w:t>
      </w:r>
      <w:r>
        <w:t>слов.</w:t>
      </w:r>
    </w:p>
    <w:p w:rsidR="00B34C99" w:rsidRDefault="00B34C99">
      <w:pPr>
        <w:pStyle w:val="Heading2"/>
        <w:spacing w:before="116"/>
      </w:pPr>
      <w:r>
        <w:t>Графика,</w:t>
      </w:r>
      <w:r>
        <w:rPr>
          <w:spacing w:val="-4"/>
        </w:rPr>
        <w:t xml:space="preserve"> </w:t>
      </w: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:rsidR="00B34C99" w:rsidRDefault="00B34C99">
      <w:pPr>
        <w:pStyle w:val="BodyText"/>
        <w:spacing w:before="180"/>
        <w:ind w:left="286"/>
      </w:pPr>
      <w:r>
        <w:t>Правильное</w:t>
      </w:r>
      <w:r>
        <w:rPr>
          <w:spacing w:val="-4"/>
        </w:rPr>
        <w:t xml:space="preserve"> </w:t>
      </w:r>
      <w:r>
        <w:t>написание</w:t>
      </w:r>
      <w:r>
        <w:rPr>
          <w:spacing w:val="-3"/>
        </w:rPr>
        <w:t xml:space="preserve"> </w:t>
      </w:r>
      <w:r>
        <w:t>изученных</w:t>
      </w:r>
      <w:r>
        <w:rPr>
          <w:spacing w:val="-3"/>
        </w:rPr>
        <w:t xml:space="preserve"> </w:t>
      </w:r>
      <w:r>
        <w:t>слов.</w:t>
      </w:r>
    </w:p>
    <w:p w:rsidR="00B34C99" w:rsidRDefault="00B34C99">
      <w:pPr>
        <w:pStyle w:val="BodyText"/>
        <w:spacing w:before="61" w:line="292" w:lineRule="auto"/>
        <w:ind w:left="106" w:right="358" w:firstLine="180"/>
      </w:pPr>
      <w:r>
        <w:t>Правильная расстановка знаков препинания: точки, вопросительного и восклицательного знаков в</w:t>
      </w:r>
      <w:r>
        <w:rPr>
          <w:spacing w:val="-58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предложения.</w:t>
      </w:r>
    </w:p>
    <w:p w:rsidR="00B34C99" w:rsidRDefault="00B34C99">
      <w:pPr>
        <w:pStyle w:val="Heading2"/>
        <w:spacing w:before="118"/>
      </w:pPr>
      <w:r>
        <w:t>Лексическая</w:t>
      </w:r>
      <w:r>
        <w:rPr>
          <w:spacing w:val="-6"/>
        </w:rPr>
        <w:t xml:space="preserve"> </w:t>
      </w:r>
      <w:r>
        <w:t>сторона</w:t>
      </w:r>
      <w:r>
        <w:rPr>
          <w:spacing w:val="-4"/>
        </w:rPr>
        <w:t xml:space="preserve"> </w:t>
      </w:r>
      <w:r>
        <w:t>речи</w:t>
      </w:r>
    </w:p>
    <w:p w:rsidR="00B34C99" w:rsidRDefault="00B34C99">
      <w:pPr>
        <w:pStyle w:val="BodyText"/>
        <w:spacing w:before="181" w:line="292" w:lineRule="auto"/>
        <w:ind w:left="106" w:right="170" w:firstLine="180"/>
      </w:pPr>
      <w:r>
        <w:t>Распознавание и употребление в устной и письменной речи не менее 200 лексических единиц (слов,</w:t>
      </w:r>
      <w:r>
        <w:rPr>
          <w:spacing w:val="-57"/>
        </w:rPr>
        <w:t xml:space="preserve"> </w:t>
      </w:r>
      <w:r>
        <w:t>словосочетаний, речевых клише), обслуживающих ситуации общения в рамках 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речи для</w:t>
      </w:r>
      <w:r>
        <w:rPr>
          <w:spacing w:val="-1"/>
        </w:rPr>
        <w:t xml:space="preserve"> </w:t>
      </w:r>
      <w:r>
        <w:t>2 класса.</w:t>
      </w:r>
    </w:p>
    <w:p w:rsidR="00B34C99" w:rsidRDefault="00B34C99">
      <w:pPr>
        <w:pStyle w:val="BodyText"/>
        <w:spacing w:line="274" w:lineRule="exact"/>
        <w:ind w:left="286"/>
      </w:pPr>
      <w:r>
        <w:t>Использование</w:t>
      </w:r>
      <w:r>
        <w:rPr>
          <w:spacing w:val="-4"/>
        </w:rPr>
        <w:t xml:space="preserve"> </w:t>
      </w:r>
      <w:r>
        <w:t>языковой</w:t>
      </w:r>
      <w:r>
        <w:rPr>
          <w:spacing w:val="-4"/>
        </w:rPr>
        <w:t xml:space="preserve"> </w:t>
      </w:r>
      <w:r>
        <w:t>догадки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распознавания</w:t>
      </w:r>
      <w:r>
        <w:rPr>
          <w:spacing w:val="-5"/>
        </w:rPr>
        <w:t xml:space="preserve"> </w:t>
      </w:r>
      <w:r>
        <w:t>интернациональных</w:t>
      </w:r>
      <w:r>
        <w:rPr>
          <w:spacing w:val="-3"/>
        </w:rPr>
        <w:t xml:space="preserve"> </w:t>
      </w:r>
      <w:r>
        <w:t>слов</w:t>
      </w:r>
      <w:r>
        <w:rPr>
          <w:spacing w:val="-5"/>
        </w:rPr>
        <w:t xml:space="preserve"> </w:t>
      </w:r>
      <w:r>
        <w:t>(der</w:t>
      </w:r>
      <w:r>
        <w:rPr>
          <w:spacing w:val="-4"/>
        </w:rPr>
        <w:t xml:space="preserve"> </w:t>
      </w:r>
      <w:r>
        <w:t>Film,</w:t>
      </w:r>
      <w:r>
        <w:rPr>
          <w:spacing w:val="-4"/>
        </w:rPr>
        <w:t xml:space="preserve"> </w:t>
      </w:r>
      <w:r>
        <w:t>das</w:t>
      </w:r>
      <w:r>
        <w:rPr>
          <w:spacing w:val="-4"/>
        </w:rPr>
        <w:t xml:space="preserve"> </w:t>
      </w:r>
      <w:r>
        <w:t>Kino).</w:t>
      </w:r>
    </w:p>
    <w:p w:rsidR="00B34C99" w:rsidRDefault="00B34C99">
      <w:pPr>
        <w:pStyle w:val="Heading2"/>
        <w:spacing w:before="180"/>
      </w:pPr>
      <w:r>
        <w:t>Грамматическая</w:t>
      </w:r>
      <w:r>
        <w:rPr>
          <w:spacing w:val="-6"/>
        </w:rPr>
        <w:t xml:space="preserve"> </w:t>
      </w:r>
      <w:r>
        <w:t>сторона</w:t>
      </w:r>
      <w:r>
        <w:rPr>
          <w:spacing w:val="-4"/>
        </w:rPr>
        <w:t xml:space="preserve"> </w:t>
      </w:r>
      <w:r>
        <w:t>речи</w:t>
      </w:r>
    </w:p>
    <w:p w:rsidR="00B34C99" w:rsidRDefault="00B34C99">
      <w:pPr>
        <w:pStyle w:val="BodyText"/>
        <w:spacing w:before="180" w:line="292" w:lineRule="auto"/>
        <w:ind w:left="106" w:right="897" w:firstLine="180"/>
      </w:pPr>
      <w:r>
        <w:t>Распознавание в письменном и звучащем тексте и употребление в устной и письменной речи</w:t>
      </w:r>
      <w:r>
        <w:rPr>
          <w:spacing w:val="-58"/>
        </w:rPr>
        <w:t xml:space="preserve"> </w:t>
      </w:r>
      <w:r>
        <w:t>изученных</w:t>
      </w:r>
      <w:r>
        <w:rPr>
          <w:spacing w:val="-2"/>
        </w:rPr>
        <w:t xml:space="preserve"> </w:t>
      </w:r>
      <w:r>
        <w:t>морфологических</w:t>
      </w:r>
      <w:r>
        <w:rPr>
          <w:spacing w:val="-1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синтаксических</w:t>
      </w:r>
      <w:r>
        <w:rPr>
          <w:spacing w:val="-1"/>
        </w:rPr>
        <w:t xml:space="preserve"> </w:t>
      </w:r>
      <w:r>
        <w:t>конструкций</w:t>
      </w:r>
      <w:r>
        <w:rPr>
          <w:spacing w:val="-2"/>
        </w:rPr>
        <w:t xml:space="preserve"> </w:t>
      </w:r>
      <w:r>
        <w:t>немецкого</w:t>
      </w:r>
      <w:r>
        <w:rPr>
          <w:spacing w:val="-1"/>
        </w:rPr>
        <w:t xml:space="preserve"> </w:t>
      </w:r>
      <w:r>
        <w:t>языка.</w:t>
      </w:r>
    </w:p>
    <w:p w:rsidR="00B34C99" w:rsidRDefault="00B34C99">
      <w:pPr>
        <w:pStyle w:val="BodyText"/>
        <w:spacing w:line="292" w:lineRule="auto"/>
        <w:ind w:left="106" w:right="230"/>
      </w:pPr>
      <w:r>
        <w:t>Коммуникативные типы предложений: повествовательные (утвердительные, отрицательные (с nicht),</w:t>
      </w:r>
      <w:r>
        <w:rPr>
          <w:spacing w:val="-58"/>
        </w:rPr>
        <w:t xml:space="preserve"> </w:t>
      </w:r>
      <w:r>
        <w:t>вопросительные</w:t>
      </w:r>
      <w:r>
        <w:rPr>
          <w:spacing w:val="-4"/>
        </w:rPr>
        <w:t xml:space="preserve"> </w:t>
      </w:r>
      <w:r>
        <w:t>(общий,</w:t>
      </w:r>
      <w:r>
        <w:rPr>
          <w:spacing w:val="-4"/>
        </w:rPr>
        <w:t xml:space="preserve"> </w:t>
      </w:r>
      <w:r>
        <w:t>специальный</w:t>
      </w:r>
      <w:r>
        <w:rPr>
          <w:spacing w:val="-4"/>
        </w:rPr>
        <w:t xml:space="preserve"> </w:t>
      </w:r>
      <w:r>
        <w:t>вопросы).</w:t>
      </w:r>
      <w:r>
        <w:rPr>
          <w:spacing w:val="-4"/>
        </w:rPr>
        <w:t xml:space="preserve"> </w:t>
      </w:r>
      <w:r>
        <w:t>Порядок</w:t>
      </w:r>
      <w:r>
        <w:rPr>
          <w:spacing w:val="-5"/>
        </w:rPr>
        <w:t xml:space="preserve"> </w:t>
      </w:r>
      <w:r>
        <w:t>слов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предложении.</w:t>
      </w:r>
      <w:r>
        <w:rPr>
          <w:spacing w:val="-4"/>
        </w:rPr>
        <w:t xml:space="preserve"> </w:t>
      </w:r>
      <w:r>
        <w:t>Нераспространённые</w:t>
      </w:r>
    </w:p>
    <w:p w:rsidR="00B34C99" w:rsidRDefault="00B34C99">
      <w:pPr>
        <w:spacing w:line="292" w:lineRule="auto"/>
        <w:sectPr w:rsidR="00B34C99">
          <w:pgSz w:w="11900" w:h="16840"/>
          <w:pgMar w:top="520" w:right="560" w:bottom="280" w:left="560" w:header="720" w:footer="720" w:gutter="0"/>
          <w:cols w:space="720"/>
        </w:sectPr>
      </w:pPr>
    </w:p>
    <w:p w:rsidR="00B34C99" w:rsidRDefault="00B34C99">
      <w:pPr>
        <w:pStyle w:val="BodyText"/>
        <w:spacing w:before="62"/>
        <w:ind w:left="106"/>
      </w:pPr>
      <w:r>
        <w:t>и</w:t>
      </w:r>
      <w:r>
        <w:rPr>
          <w:spacing w:val="-4"/>
        </w:rPr>
        <w:t xml:space="preserve"> </w:t>
      </w:r>
      <w:r>
        <w:t>распространённые</w:t>
      </w:r>
      <w:r>
        <w:rPr>
          <w:spacing w:val="-3"/>
        </w:rPr>
        <w:t xml:space="preserve"> </w:t>
      </w:r>
      <w:r>
        <w:t>простые</w:t>
      </w:r>
      <w:r>
        <w:rPr>
          <w:spacing w:val="-3"/>
        </w:rPr>
        <w:t xml:space="preserve"> </w:t>
      </w:r>
      <w:r>
        <w:t>предложения.</w:t>
      </w:r>
    </w:p>
    <w:p w:rsidR="00B34C99" w:rsidRDefault="00B34C99">
      <w:pPr>
        <w:pStyle w:val="BodyText"/>
        <w:spacing w:before="60" w:line="292" w:lineRule="auto"/>
        <w:ind w:left="286" w:right="2622"/>
      </w:pPr>
      <w:r>
        <w:t>Предложения с простым глагольным сказуемым (Er tanzt gern).</w:t>
      </w:r>
      <w:r>
        <w:rPr>
          <w:spacing w:val="1"/>
        </w:rPr>
        <w:t xml:space="preserve"> </w:t>
      </w:r>
      <w:r>
        <w:t>Предложения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составным</w:t>
      </w:r>
      <w:r>
        <w:rPr>
          <w:spacing w:val="-3"/>
        </w:rPr>
        <w:t xml:space="preserve"> </w:t>
      </w:r>
      <w:r>
        <w:t>именным</w:t>
      </w:r>
      <w:r>
        <w:rPr>
          <w:spacing w:val="-4"/>
        </w:rPr>
        <w:t xml:space="preserve"> </w:t>
      </w:r>
      <w:r>
        <w:t>сказуемым</w:t>
      </w:r>
      <w:r>
        <w:rPr>
          <w:spacing w:val="-3"/>
        </w:rPr>
        <w:t xml:space="preserve"> </w:t>
      </w:r>
      <w:r>
        <w:t>(Der</w:t>
      </w:r>
      <w:r>
        <w:rPr>
          <w:spacing w:val="-4"/>
        </w:rPr>
        <w:t xml:space="preserve"> </w:t>
      </w:r>
      <w:r>
        <w:t>Tisch</w:t>
      </w:r>
      <w:r>
        <w:rPr>
          <w:spacing w:val="-3"/>
        </w:rPr>
        <w:t xml:space="preserve"> </w:t>
      </w:r>
      <w:r>
        <w:t>ist</w:t>
      </w:r>
      <w:r>
        <w:rPr>
          <w:spacing w:val="-5"/>
        </w:rPr>
        <w:t xml:space="preserve"> </w:t>
      </w:r>
      <w:r>
        <w:t>grün).</w:t>
      </w:r>
    </w:p>
    <w:p w:rsidR="00B34C99" w:rsidRDefault="00B34C99">
      <w:pPr>
        <w:pStyle w:val="BodyText"/>
        <w:spacing w:line="292" w:lineRule="auto"/>
        <w:ind w:left="286" w:right="1831"/>
      </w:pPr>
      <w:r>
        <w:t>Предложения с простым составным глагольным сказуемым (Ich kann schnell laufen).</w:t>
      </w:r>
      <w:r>
        <w:rPr>
          <w:spacing w:val="-58"/>
        </w:rPr>
        <w:t xml:space="preserve"> </w:t>
      </w:r>
      <w:r>
        <w:t>Спряжение</w:t>
      </w:r>
      <w:r>
        <w:rPr>
          <w:spacing w:val="-1"/>
        </w:rPr>
        <w:t xml:space="preserve"> </w:t>
      </w:r>
      <w:r>
        <w:t>глаголов</w:t>
      </w:r>
      <w:r>
        <w:rPr>
          <w:spacing w:val="-1"/>
        </w:rPr>
        <w:t xml:space="preserve"> </w:t>
      </w:r>
      <w:r>
        <w:t>sein, haben в</w:t>
      </w:r>
      <w:r>
        <w:rPr>
          <w:spacing w:val="-2"/>
        </w:rPr>
        <w:t xml:space="preserve"> </w:t>
      </w:r>
      <w:r>
        <w:t>Präsens.</w:t>
      </w:r>
    </w:p>
    <w:p w:rsidR="00B34C99" w:rsidRDefault="00B34C99">
      <w:pPr>
        <w:pStyle w:val="BodyText"/>
        <w:spacing w:line="292" w:lineRule="auto"/>
        <w:ind w:left="106" w:right="774" w:firstLine="180"/>
      </w:pPr>
      <w:r>
        <w:t>Спряжение некоторых глаголов в Präsens, в том числе с изменением корневой гласной (fahren,</w:t>
      </w:r>
      <w:r>
        <w:rPr>
          <w:spacing w:val="-58"/>
        </w:rPr>
        <w:t xml:space="preserve"> </w:t>
      </w:r>
      <w:r>
        <w:t>tragen,</w:t>
      </w:r>
      <w:r>
        <w:rPr>
          <w:spacing w:val="-1"/>
        </w:rPr>
        <w:t xml:space="preserve"> </w:t>
      </w:r>
      <w:r>
        <w:t>lesen, sprechen), кроме 2-го</w:t>
      </w:r>
      <w:r>
        <w:rPr>
          <w:spacing w:val="-1"/>
        </w:rPr>
        <w:t xml:space="preserve"> </w:t>
      </w:r>
      <w:r>
        <w:t>лица мн. числа.</w:t>
      </w:r>
    </w:p>
    <w:p w:rsidR="00B34C99" w:rsidRDefault="00B34C99">
      <w:pPr>
        <w:pStyle w:val="BodyText"/>
        <w:spacing w:line="292" w:lineRule="auto"/>
        <w:ind w:left="286" w:right="351"/>
      </w:pPr>
      <w:r>
        <w:t>Модальные глаголы können, mögen в Präsens; порядок слов в предложении с модальным глаголом.</w:t>
      </w:r>
      <w:r>
        <w:rPr>
          <w:spacing w:val="-58"/>
        </w:rPr>
        <w:t xml:space="preserve"> </w:t>
      </w:r>
      <w:r>
        <w:t>Род</w:t>
      </w:r>
      <w:r>
        <w:rPr>
          <w:spacing w:val="-2"/>
        </w:rPr>
        <w:t xml:space="preserve"> </w:t>
      </w:r>
      <w:r>
        <w:t>имён существительных.</w:t>
      </w:r>
    </w:p>
    <w:p w:rsidR="00B34C99" w:rsidRDefault="00B34C99">
      <w:pPr>
        <w:pStyle w:val="BodyText"/>
        <w:spacing w:line="292" w:lineRule="auto"/>
        <w:ind w:left="106" w:right="1859" w:firstLine="180"/>
      </w:pPr>
      <w:r>
        <w:t>Неопределённый и определённый артикли с именами существительными (наиболее</w:t>
      </w:r>
      <w:r>
        <w:rPr>
          <w:spacing w:val="-58"/>
        </w:rPr>
        <w:t xml:space="preserve"> </w:t>
      </w:r>
      <w:r>
        <w:t>распространённые</w:t>
      </w:r>
      <w:r>
        <w:rPr>
          <w:spacing w:val="-1"/>
        </w:rPr>
        <w:t xml:space="preserve"> </w:t>
      </w:r>
      <w:r>
        <w:t>случаи употребления).</w:t>
      </w:r>
    </w:p>
    <w:p w:rsidR="00B34C99" w:rsidRDefault="00B34C99">
      <w:pPr>
        <w:pStyle w:val="BodyText"/>
        <w:spacing w:line="292" w:lineRule="auto"/>
        <w:ind w:left="106" w:right="448" w:firstLine="180"/>
      </w:pPr>
      <w:r>
        <w:t>Существительные в именительном и винительном падежах. Имена собственные (антропонимы) в</w:t>
      </w:r>
      <w:r>
        <w:rPr>
          <w:spacing w:val="-57"/>
        </w:rPr>
        <w:t xml:space="preserve"> </w:t>
      </w:r>
      <w:r>
        <w:t>родительном</w:t>
      </w:r>
      <w:r>
        <w:rPr>
          <w:spacing w:val="-1"/>
        </w:rPr>
        <w:t xml:space="preserve"> </w:t>
      </w:r>
      <w:r>
        <w:t>падеже.</w:t>
      </w:r>
      <w:r>
        <w:rPr>
          <w:spacing w:val="-1"/>
        </w:rPr>
        <w:t xml:space="preserve"> </w:t>
      </w:r>
      <w:r>
        <w:t>Личные</w:t>
      </w:r>
      <w:r>
        <w:rPr>
          <w:spacing w:val="-1"/>
        </w:rPr>
        <w:t xml:space="preserve"> </w:t>
      </w:r>
      <w:r>
        <w:t>(кроме</w:t>
      </w:r>
      <w:r>
        <w:rPr>
          <w:spacing w:val="-1"/>
        </w:rPr>
        <w:t xml:space="preserve"> </w:t>
      </w:r>
      <w:r>
        <w:t>ihr)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притяжательные</w:t>
      </w:r>
      <w:r>
        <w:rPr>
          <w:spacing w:val="-1"/>
        </w:rPr>
        <w:t xml:space="preserve"> </w:t>
      </w:r>
      <w:r>
        <w:t>местоимения</w:t>
      </w:r>
      <w:r>
        <w:rPr>
          <w:spacing w:val="-2"/>
        </w:rPr>
        <w:t xml:space="preserve"> </w:t>
      </w:r>
      <w:r>
        <w:t>(mein,</w:t>
      </w:r>
    </w:p>
    <w:p w:rsidR="00B34C99" w:rsidRDefault="00B34C99">
      <w:pPr>
        <w:pStyle w:val="BodyText"/>
        <w:spacing w:line="275" w:lineRule="exact"/>
        <w:ind w:left="286"/>
      </w:pPr>
      <w:r>
        <w:t>dein).</w:t>
      </w:r>
    </w:p>
    <w:p w:rsidR="00B34C99" w:rsidRDefault="00B34C99">
      <w:pPr>
        <w:pStyle w:val="BodyText"/>
        <w:spacing w:before="54" w:line="292" w:lineRule="auto"/>
        <w:ind w:left="106" w:right="521" w:firstLine="180"/>
      </w:pPr>
      <w:r>
        <w:t>Количественные числительные (1–12). Вопросительные слова (wer, was, woher, wie). Cоюзы und,</w:t>
      </w:r>
      <w:r>
        <w:rPr>
          <w:spacing w:val="-58"/>
        </w:rPr>
        <w:t xml:space="preserve"> </w:t>
      </w:r>
      <w:r>
        <w:t>aber</w:t>
      </w:r>
      <w:r>
        <w:rPr>
          <w:spacing w:val="-2"/>
        </w:rPr>
        <w:t xml:space="preserve"> </w:t>
      </w:r>
      <w:r>
        <w:t>(при однородных членах).</w:t>
      </w:r>
    </w:p>
    <w:p w:rsidR="00B34C99" w:rsidRDefault="00B34C99">
      <w:pPr>
        <w:pStyle w:val="Heading1"/>
        <w:spacing w:before="191"/>
      </w:pPr>
      <w:r>
        <w:t>Социокультурные</w:t>
      </w:r>
      <w:r>
        <w:rPr>
          <w:spacing w:val="-5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умения</w:t>
      </w:r>
    </w:p>
    <w:p w:rsidR="00B34C99" w:rsidRDefault="00B34C99">
      <w:pPr>
        <w:pStyle w:val="BodyText"/>
        <w:spacing w:before="156" w:line="292" w:lineRule="auto"/>
        <w:ind w:left="106" w:right="112" w:firstLine="180"/>
      </w:pPr>
      <w:r>
        <w:t>Знание и использование некоторых социокультурных эле ментов речевого поведенческого этикета,</w:t>
      </w:r>
      <w:r>
        <w:rPr>
          <w:spacing w:val="1"/>
        </w:rPr>
        <w:t xml:space="preserve"> </w:t>
      </w:r>
      <w:r>
        <w:t>принятого в стране/ странах изучаемого языка в некоторых ситуациях общения: приветствие,</w:t>
      </w:r>
      <w:r>
        <w:rPr>
          <w:spacing w:val="1"/>
        </w:rPr>
        <w:t xml:space="preserve"> </w:t>
      </w:r>
      <w:r>
        <w:t>прощание, знакомство, выражение благодарности, извинение, поздравление (с днём рождения, Новым</w:t>
      </w:r>
      <w:r>
        <w:rPr>
          <w:spacing w:val="-57"/>
        </w:rPr>
        <w:t xml:space="preserve"> </w:t>
      </w:r>
      <w:r>
        <w:t>годом,</w:t>
      </w:r>
      <w:r>
        <w:rPr>
          <w:spacing w:val="-1"/>
        </w:rPr>
        <w:t xml:space="preserve"> </w:t>
      </w:r>
      <w:r>
        <w:t>Рождеством).</w:t>
      </w:r>
    </w:p>
    <w:p w:rsidR="00B34C99" w:rsidRDefault="00B34C99">
      <w:pPr>
        <w:pStyle w:val="BodyText"/>
        <w:spacing w:line="274" w:lineRule="exact"/>
        <w:ind w:left="286"/>
      </w:pPr>
      <w:r>
        <w:t>Знание</w:t>
      </w:r>
      <w:r>
        <w:rPr>
          <w:spacing w:val="-3"/>
        </w:rPr>
        <w:t xml:space="preserve"> </w:t>
      </w:r>
      <w:r>
        <w:t>названий</w:t>
      </w:r>
      <w:r>
        <w:rPr>
          <w:spacing w:val="-2"/>
        </w:rPr>
        <w:t xml:space="preserve"> </w:t>
      </w:r>
      <w:r>
        <w:t>родной</w:t>
      </w:r>
      <w:r>
        <w:rPr>
          <w:spacing w:val="-3"/>
        </w:rPr>
        <w:t xml:space="preserve"> </w:t>
      </w:r>
      <w:r>
        <w:t>страны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страны/стран</w:t>
      </w:r>
      <w:r>
        <w:rPr>
          <w:spacing w:val="-3"/>
        </w:rPr>
        <w:t xml:space="preserve"> </w:t>
      </w:r>
      <w:r>
        <w:t>изучаемого</w:t>
      </w:r>
      <w:r>
        <w:rPr>
          <w:spacing w:val="-2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столиц.</w:t>
      </w:r>
    </w:p>
    <w:p w:rsidR="00B34C99" w:rsidRDefault="00B34C99">
      <w:pPr>
        <w:pStyle w:val="BodyText"/>
        <w:spacing w:before="10"/>
        <w:ind w:left="0"/>
        <w:rPr>
          <w:sz w:val="21"/>
        </w:rPr>
      </w:pPr>
    </w:p>
    <w:p w:rsidR="00B34C99" w:rsidRDefault="00B34C99">
      <w:pPr>
        <w:pStyle w:val="Heading1"/>
        <w:spacing w:before="1"/>
      </w:pPr>
      <w:r>
        <w:t>Компенсаторные</w:t>
      </w:r>
      <w:r>
        <w:rPr>
          <w:spacing w:val="-6"/>
        </w:rPr>
        <w:t xml:space="preserve"> </w:t>
      </w:r>
      <w:r>
        <w:t>умения</w:t>
      </w:r>
    </w:p>
    <w:p w:rsidR="00B34C99" w:rsidRDefault="00B34C99">
      <w:pPr>
        <w:pStyle w:val="BodyText"/>
        <w:spacing w:before="156" w:line="292" w:lineRule="auto"/>
        <w:ind w:left="106" w:right="255" w:firstLine="180"/>
      </w:pPr>
      <w:r>
        <w:t>Использование при чтении и аудировании языковой догадки (умения понять значение незнакомого</w:t>
      </w:r>
      <w:r>
        <w:rPr>
          <w:spacing w:val="-58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или новое значение</w:t>
      </w:r>
      <w:r>
        <w:rPr>
          <w:spacing w:val="-1"/>
        </w:rPr>
        <w:t xml:space="preserve"> </w:t>
      </w:r>
      <w:r>
        <w:t>знакомого слова по контексту).</w:t>
      </w:r>
    </w:p>
    <w:p w:rsidR="00B34C99" w:rsidRDefault="00B34C99">
      <w:pPr>
        <w:pStyle w:val="BodyText"/>
        <w:spacing w:line="292" w:lineRule="auto"/>
        <w:ind w:left="106" w:right="748" w:firstLine="180"/>
      </w:pPr>
      <w:r>
        <w:t>Использование в качестве опоры при порождении собственных высказываний ключевых слов,</w:t>
      </w:r>
      <w:r>
        <w:rPr>
          <w:spacing w:val="-58"/>
        </w:rPr>
        <w:t xml:space="preserve"> </w:t>
      </w:r>
      <w:r>
        <w:t>вопросов,</w:t>
      </w:r>
      <w:r>
        <w:rPr>
          <w:spacing w:val="-1"/>
        </w:rPr>
        <w:t xml:space="preserve"> </w:t>
      </w:r>
      <w:r>
        <w:t>иллюстраций.</w:t>
      </w:r>
    </w:p>
    <w:p w:rsidR="00B34C99" w:rsidRDefault="00B34C99">
      <w:pPr>
        <w:spacing w:line="292" w:lineRule="auto"/>
        <w:sectPr w:rsidR="00B34C99">
          <w:pgSz w:w="11900" w:h="16840"/>
          <w:pgMar w:top="500" w:right="560" w:bottom="280" w:left="560" w:header="720" w:footer="720" w:gutter="0"/>
          <w:cols w:space="720"/>
        </w:sectPr>
      </w:pPr>
    </w:p>
    <w:p w:rsidR="00B34C99" w:rsidRDefault="00B34C99">
      <w:pPr>
        <w:pStyle w:val="Heading1"/>
      </w:pPr>
      <w:r>
        <w:rPr>
          <w:noProof/>
          <w:lang w:eastAsia="ru-RU"/>
        </w:rPr>
        <w:pict>
          <v:rect id="_x0000_s1028" style="position:absolute;left:0;text-align:left;margin-left:33.3pt;margin-top:22.9pt;width:528.15pt;height:.6pt;z-index:-251659776;mso-wrap-distance-left:0;mso-wrap-distance-right:0;mso-position-horizontal-relative:page" fillcolor="black" stroked="f">
            <w10:wrap type="topAndBottom" anchorx="page"/>
          </v:rect>
        </w:pict>
      </w:r>
      <w:r>
        <w:t>ПЛАНИРУЕМЫЕ</w:t>
      </w:r>
      <w:r>
        <w:rPr>
          <w:spacing w:val="-11"/>
        </w:rPr>
        <w:t xml:space="preserve"> </w:t>
      </w:r>
      <w:r>
        <w:t>ОБРАЗОВАТЕЛЬНЫЕ</w:t>
      </w:r>
      <w:r>
        <w:rPr>
          <w:spacing w:val="-11"/>
        </w:rPr>
        <w:t xml:space="preserve"> </w:t>
      </w:r>
      <w:r>
        <w:t>РЕЗУЛЬТАТЫ</w:t>
      </w:r>
    </w:p>
    <w:p w:rsidR="00B34C99" w:rsidRDefault="00B34C99">
      <w:pPr>
        <w:pStyle w:val="BodyText"/>
        <w:spacing w:before="179" w:line="292" w:lineRule="auto"/>
        <w:ind w:left="106" w:right="138" w:firstLine="180"/>
      </w:pPr>
      <w:r>
        <w:t>В результате изучения иностранного языка в начальной школе у обучающегося будут</w:t>
      </w:r>
      <w:r>
        <w:rPr>
          <w:spacing w:val="1"/>
        </w:rPr>
        <w:t xml:space="preserve"> </w:t>
      </w:r>
      <w:r>
        <w:t>сформированы личностные, метапредметные и предметные результаты, обеспечивающие выполнение</w:t>
      </w:r>
      <w:r>
        <w:rPr>
          <w:spacing w:val="-57"/>
        </w:rPr>
        <w:t xml:space="preserve"> </w:t>
      </w:r>
      <w:r>
        <w:t>ФГОС</w:t>
      </w:r>
      <w:r>
        <w:rPr>
          <w:spacing w:val="-2"/>
        </w:rPr>
        <w:t xml:space="preserve"> </w:t>
      </w:r>
      <w:r>
        <w:t>НОО</w:t>
      </w:r>
      <w:r>
        <w:rPr>
          <w:spacing w:val="-1"/>
        </w:rPr>
        <w:t xml:space="preserve"> </w:t>
      </w:r>
      <w:r>
        <w:t>и его успешное</w:t>
      </w:r>
      <w:r>
        <w:rPr>
          <w:spacing w:val="-1"/>
        </w:rPr>
        <w:t xml:space="preserve"> </w:t>
      </w:r>
      <w:r>
        <w:t>дальнейшее образование.</w:t>
      </w:r>
    </w:p>
    <w:p w:rsidR="00B34C99" w:rsidRDefault="00B34C99">
      <w:pPr>
        <w:pStyle w:val="Heading1"/>
        <w:spacing w:before="190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B34C99" w:rsidRDefault="00B34C99">
      <w:pPr>
        <w:pStyle w:val="BodyText"/>
        <w:spacing w:before="156" w:line="292" w:lineRule="auto"/>
        <w:ind w:left="106" w:right="652" w:firstLine="180"/>
      </w:pPr>
      <w:r>
        <w:rPr>
          <w:b/>
        </w:rPr>
        <w:t xml:space="preserve">Личностные </w:t>
      </w:r>
      <w:r>
        <w:t>результаты освоения программы начального общего образования достигаются в</w:t>
      </w:r>
      <w:r>
        <w:rPr>
          <w:spacing w:val="1"/>
        </w:rPr>
        <w:t xml:space="preserve"> </w:t>
      </w:r>
      <w:r>
        <w:t>единстве учебной и воспитательной деятельности Организации в соответствии с традиционными</w:t>
      </w:r>
      <w:r>
        <w:rPr>
          <w:spacing w:val="-58"/>
        </w:rPr>
        <w:t xml:space="preserve"> </w:t>
      </w:r>
      <w:r>
        <w:t>российскими социокультурными и духовно-нравственными ценностями, принятыми в обществе</w:t>
      </w:r>
      <w:r>
        <w:rPr>
          <w:spacing w:val="1"/>
        </w:rPr>
        <w:t xml:space="preserve"> </w:t>
      </w:r>
      <w:r>
        <w:t>правилами и нормами поведения и способствуют процессам самопознания, самовоспитания и</w:t>
      </w:r>
      <w:r>
        <w:rPr>
          <w:spacing w:val="1"/>
        </w:rPr>
        <w:t xml:space="preserve"> </w:t>
      </w:r>
      <w:r>
        <w:t>саморазвития,</w:t>
      </w:r>
      <w:r>
        <w:rPr>
          <w:spacing w:val="-1"/>
        </w:rPr>
        <w:t xml:space="preserve"> </w:t>
      </w:r>
      <w:r>
        <w:t>формирования</w:t>
      </w:r>
      <w:r>
        <w:rPr>
          <w:spacing w:val="-1"/>
        </w:rPr>
        <w:t xml:space="preserve"> </w:t>
      </w:r>
      <w:r>
        <w:t>внутренней позиции</w:t>
      </w:r>
      <w:r>
        <w:rPr>
          <w:spacing w:val="-1"/>
        </w:rPr>
        <w:t xml:space="preserve"> </w:t>
      </w:r>
      <w:r>
        <w:t>личности.</w:t>
      </w:r>
    </w:p>
    <w:p w:rsidR="00B34C99" w:rsidRDefault="00B34C99">
      <w:pPr>
        <w:pStyle w:val="BodyText"/>
        <w:spacing w:line="292" w:lineRule="auto"/>
        <w:ind w:left="106" w:right="549" w:firstLine="180"/>
      </w:pPr>
      <w:r>
        <w:t>Личностные результаты освоения программы начального общего образования должны отражать</w:t>
      </w:r>
      <w:r>
        <w:rPr>
          <w:spacing w:val="-58"/>
        </w:rPr>
        <w:t xml:space="preserve"> </w:t>
      </w:r>
      <w:r>
        <w:t>готовность обучающихся руководствоваться ценностями и приобретение первоначального опыта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на их основе, в</w:t>
      </w:r>
      <w:r>
        <w:rPr>
          <w:spacing w:val="-2"/>
        </w:rPr>
        <w:t xml:space="preserve"> </w:t>
      </w:r>
      <w:r>
        <w:t>том числе в</w:t>
      </w:r>
      <w:r>
        <w:rPr>
          <w:spacing w:val="-1"/>
        </w:rPr>
        <w:t xml:space="preserve"> </w:t>
      </w:r>
      <w:r>
        <w:t>части:</w:t>
      </w:r>
    </w:p>
    <w:p w:rsidR="00B34C99" w:rsidRDefault="00B34C99">
      <w:pPr>
        <w:pStyle w:val="Heading2"/>
        <w:spacing w:before="115"/>
      </w:pPr>
      <w:r>
        <w:t>Гражданско-патриотического</w:t>
      </w:r>
      <w:r>
        <w:rPr>
          <w:spacing w:val="-11"/>
        </w:rPr>
        <w:t xml:space="preserve"> </w:t>
      </w:r>
      <w:r>
        <w:t>воспитания:</w:t>
      </w:r>
    </w:p>
    <w:p w:rsidR="00B34C99" w:rsidRDefault="00B34C99">
      <w:pPr>
        <w:pStyle w:val="ListParagraph"/>
        <w:numPr>
          <w:ilvl w:val="0"/>
          <w:numId w:val="4"/>
        </w:numPr>
        <w:tabs>
          <w:tab w:val="left" w:pos="887"/>
        </w:tabs>
        <w:spacing w:before="169"/>
        <w:ind w:left="886"/>
        <w:rPr>
          <w:sz w:val="24"/>
        </w:rPr>
      </w:pPr>
      <w:r>
        <w:rPr>
          <w:sz w:val="24"/>
        </w:rPr>
        <w:t>становление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Родине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России;</w:t>
      </w:r>
    </w:p>
    <w:p w:rsidR="00B34C99" w:rsidRDefault="00B34C99">
      <w:pPr>
        <w:pStyle w:val="ListParagraph"/>
        <w:numPr>
          <w:ilvl w:val="0"/>
          <w:numId w:val="4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этнокультурной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идентичности;</w:t>
      </w:r>
    </w:p>
    <w:p w:rsidR="00B34C99" w:rsidRDefault="00B34C99">
      <w:pPr>
        <w:pStyle w:val="ListParagraph"/>
        <w:numPr>
          <w:ilvl w:val="0"/>
          <w:numId w:val="4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сопричастность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прошлому,</w:t>
      </w:r>
    </w:p>
    <w:p w:rsidR="00B34C99" w:rsidRDefault="00B34C99">
      <w:pPr>
        <w:pStyle w:val="ListParagraph"/>
        <w:numPr>
          <w:ilvl w:val="0"/>
          <w:numId w:val="4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настоящему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будущему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3"/>
          <w:sz w:val="24"/>
        </w:rPr>
        <w:t xml:space="preserve"> </w:t>
      </w:r>
      <w:r>
        <w:rPr>
          <w:sz w:val="24"/>
        </w:rPr>
        <w:t>края;</w:t>
      </w:r>
      <w:r>
        <w:rPr>
          <w:spacing w:val="-3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народам;</w:t>
      </w:r>
    </w:p>
    <w:p w:rsidR="00B34C99" w:rsidRDefault="00B34C99">
      <w:pPr>
        <w:pStyle w:val="ListParagraph"/>
        <w:numPr>
          <w:ilvl w:val="0"/>
          <w:numId w:val="4"/>
        </w:numPr>
        <w:tabs>
          <w:tab w:val="left" w:pos="887"/>
        </w:tabs>
        <w:spacing w:line="292" w:lineRule="auto"/>
        <w:ind w:right="437" w:firstLine="0"/>
        <w:rPr>
          <w:sz w:val="24"/>
        </w:rPr>
      </w:pPr>
      <w:r>
        <w:rPr>
          <w:sz w:val="24"/>
        </w:rPr>
        <w:t>первоначальные представления о человеке как члене общества, о правах и ответственности,</w:t>
      </w:r>
      <w:r>
        <w:rPr>
          <w:spacing w:val="-58"/>
          <w:sz w:val="24"/>
        </w:rPr>
        <w:t xml:space="preserve"> </w:t>
      </w:r>
      <w:r>
        <w:rPr>
          <w:sz w:val="24"/>
        </w:rPr>
        <w:t>уважении и достоинстве человека, о нравственно-этических нормах поведения и 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отношений.</w:t>
      </w:r>
    </w:p>
    <w:p w:rsidR="00B34C99" w:rsidRDefault="00B34C99">
      <w:pPr>
        <w:pStyle w:val="Heading2"/>
        <w:spacing w:before="106"/>
      </w:pPr>
      <w:r>
        <w:t>Духовно-нравственного</w:t>
      </w:r>
      <w:r>
        <w:rPr>
          <w:spacing w:val="-10"/>
        </w:rPr>
        <w:t xml:space="preserve"> </w:t>
      </w:r>
      <w:r>
        <w:t>воспитания:</w:t>
      </w:r>
    </w:p>
    <w:p w:rsidR="00B34C99" w:rsidRDefault="00B34C99">
      <w:pPr>
        <w:pStyle w:val="ListParagraph"/>
        <w:numPr>
          <w:ilvl w:val="0"/>
          <w:numId w:val="4"/>
        </w:numPr>
        <w:tabs>
          <w:tab w:val="left" w:pos="887"/>
        </w:tabs>
        <w:spacing w:before="169"/>
        <w:ind w:left="886"/>
        <w:rPr>
          <w:sz w:val="24"/>
        </w:rPr>
      </w:pPr>
      <w:r>
        <w:rPr>
          <w:sz w:val="24"/>
        </w:rPr>
        <w:t>признание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человека;</w:t>
      </w:r>
    </w:p>
    <w:p w:rsidR="00B34C99" w:rsidRDefault="00B34C99">
      <w:pPr>
        <w:pStyle w:val="ListParagraph"/>
        <w:numPr>
          <w:ilvl w:val="0"/>
          <w:numId w:val="4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проявление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сопереживания,</w:t>
      </w:r>
      <w:r>
        <w:rPr>
          <w:spacing w:val="-5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доброжелательности;</w:t>
      </w:r>
    </w:p>
    <w:p w:rsidR="00B34C99" w:rsidRDefault="00B34C99">
      <w:pPr>
        <w:pStyle w:val="ListParagraph"/>
        <w:numPr>
          <w:ilvl w:val="0"/>
          <w:numId w:val="4"/>
        </w:numPr>
        <w:tabs>
          <w:tab w:val="left" w:pos="887"/>
        </w:tabs>
        <w:spacing w:line="292" w:lineRule="auto"/>
        <w:ind w:right="369" w:firstLine="0"/>
        <w:rPr>
          <w:sz w:val="24"/>
        </w:rPr>
      </w:pPr>
      <w:r>
        <w:rPr>
          <w:sz w:val="24"/>
        </w:rPr>
        <w:t>неприятие любых форм поведения, направленных на причинение физического и морального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вреда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 людям.</w:t>
      </w:r>
    </w:p>
    <w:p w:rsidR="00B34C99" w:rsidRDefault="00B34C99">
      <w:pPr>
        <w:pStyle w:val="Heading2"/>
        <w:spacing w:before="107"/>
      </w:pPr>
      <w:r>
        <w:t>Эстетического</w:t>
      </w:r>
      <w:r>
        <w:rPr>
          <w:spacing w:val="-9"/>
        </w:rPr>
        <w:t xml:space="preserve"> </w:t>
      </w:r>
      <w:r>
        <w:t>воспитания:</w:t>
      </w:r>
    </w:p>
    <w:p w:rsidR="00B34C99" w:rsidRDefault="00B34C99">
      <w:pPr>
        <w:pStyle w:val="ListParagraph"/>
        <w:numPr>
          <w:ilvl w:val="0"/>
          <w:numId w:val="4"/>
        </w:numPr>
        <w:tabs>
          <w:tab w:val="left" w:pos="887"/>
        </w:tabs>
        <w:spacing w:before="168" w:line="292" w:lineRule="auto"/>
        <w:ind w:right="399" w:firstLine="0"/>
        <w:rPr>
          <w:sz w:val="24"/>
        </w:rPr>
      </w:pPr>
      <w:r>
        <w:rPr>
          <w:sz w:val="24"/>
        </w:rPr>
        <w:t>уважительное отношение и интерес к художественной культуре, восприимчивость к разным</w:t>
      </w:r>
      <w:r>
        <w:rPr>
          <w:spacing w:val="-58"/>
          <w:sz w:val="24"/>
        </w:rPr>
        <w:t xml:space="preserve"> </w:t>
      </w:r>
      <w:r>
        <w:rPr>
          <w:sz w:val="24"/>
        </w:rPr>
        <w:t>видам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искусства, традициям</w:t>
      </w:r>
      <w:r>
        <w:rPr>
          <w:spacing w:val="-1"/>
          <w:sz w:val="24"/>
        </w:rPr>
        <w:t xml:space="preserve"> </w:t>
      </w:r>
      <w:r>
        <w:rPr>
          <w:sz w:val="24"/>
        </w:rPr>
        <w:t>и творчеству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 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 народов;</w:t>
      </w:r>
    </w:p>
    <w:p w:rsidR="00B34C99" w:rsidRDefault="00B34C99">
      <w:pPr>
        <w:pStyle w:val="ListParagraph"/>
        <w:numPr>
          <w:ilvl w:val="0"/>
          <w:numId w:val="4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стремление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самовыражению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видах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деятельности.</w:t>
      </w:r>
    </w:p>
    <w:p w:rsidR="00B34C99" w:rsidRDefault="00B34C99">
      <w:pPr>
        <w:pStyle w:val="BodyText"/>
        <w:spacing w:before="168"/>
        <w:ind w:left="286"/>
      </w:pPr>
      <w:r>
        <w:t>Физического</w:t>
      </w:r>
      <w:r>
        <w:rPr>
          <w:spacing w:val="-4"/>
        </w:rPr>
        <w:t xml:space="preserve"> </w:t>
      </w:r>
      <w:r>
        <w:t>воспитания,</w:t>
      </w:r>
      <w:r>
        <w:rPr>
          <w:spacing w:val="-4"/>
        </w:rPr>
        <w:t xml:space="preserve"> </w:t>
      </w:r>
      <w:r>
        <w:t>формирования</w:t>
      </w:r>
      <w:r>
        <w:rPr>
          <w:spacing w:val="-5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здоровья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эмоционального</w:t>
      </w:r>
      <w:r>
        <w:rPr>
          <w:spacing w:val="-4"/>
        </w:rPr>
        <w:t xml:space="preserve"> </w:t>
      </w:r>
      <w:r>
        <w:t>благополучия:</w:t>
      </w:r>
    </w:p>
    <w:p w:rsidR="00B34C99" w:rsidRDefault="00B34C99">
      <w:pPr>
        <w:pStyle w:val="ListParagraph"/>
        <w:numPr>
          <w:ilvl w:val="0"/>
          <w:numId w:val="4"/>
        </w:numPr>
        <w:tabs>
          <w:tab w:val="left" w:pos="887"/>
        </w:tabs>
        <w:spacing w:before="168" w:line="292" w:lineRule="auto"/>
        <w:ind w:right="926" w:firstLine="0"/>
        <w:rPr>
          <w:sz w:val="24"/>
        </w:rPr>
      </w:pPr>
      <w:r>
        <w:rPr>
          <w:sz w:val="24"/>
        </w:rPr>
        <w:t>соблюдение правил здорового и безопасного (для себя и других людей) образа жизни в</w:t>
      </w:r>
      <w:r>
        <w:rPr>
          <w:spacing w:val="-58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среде (в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информационной);</w:t>
      </w:r>
    </w:p>
    <w:p w:rsidR="00B34C99" w:rsidRDefault="00B34C99">
      <w:pPr>
        <w:pStyle w:val="ListParagraph"/>
        <w:numPr>
          <w:ilvl w:val="0"/>
          <w:numId w:val="4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бережное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психическому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здоровью.</w:t>
      </w:r>
    </w:p>
    <w:p w:rsidR="00B34C99" w:rsidRDefault="00B34C99">
      <w:pPr>
        <w:pStyle w:val="Heading2"/>
      </w:pPr>
      <w:r>
        <w:t>Трудового</w:t>
      </w:r>
      <w:r>
        <w:rPr>
          <w:spacing w:val="-6"/>
        </w:rPr>
        <w:t xml:space="preserve"> </w:t>
      </w:r>
      <w:r>
        <w:t>воспитания:</w:t>
      </w:r>
    </w:p>
    <w:p w:rsidR="00B34C99" w:rsidRDefault="00B34C99">
      <w:pPr>
        <w:pStyle w:val="ListParagraph"/>
        <w:numPr>
          <w:ilvl w:val="0"/>
          <w:numId w:val="4"/>
        </w:numPr>
        <w:tabs>
          <w:tab w:val="left" w:pos="887"/>
        </w:tabs>
        <w:spacing w:before="168" w:line="292" w:lineRule="auto"/>
        <w:ind w:right="1020" w:firstLine="0"/>
        <w:rPr>
          <w:sz w:val="24"/>
        </w:rPr>
      </w:pPr>
      <w:r>
        <w:rPr>
          <w:sz w:val="24"/>
        </w:rPr>
        <w:t>осознание ценности труда в жизни человека и общества, ответственное потребление и</w:t>
      </w:r>
      <w:r>
        <w:rPr>
          <w:spacing w:val="-58"/>
          <w:sz w:val="24"/>
        </w:rPr>
        <w:t xml:space="preserve"> </w:t>
      </w:r>
      <w:r>
        <w:rPr>
          <w:sz w:val="24"/>
        </w:rPr>
        <w:t>бережное отношение к результатам труда, навыки участия в различных видах 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интерес к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профессиямю</w:t>
      </w:r>
    </w:p>
    <w:p w:rsidR="00B34C99" w:rsidRDefault="00B34C99">
      <w:pPr>
        <w:spacing w:line="292" w:lineRule="auto"/>
        <w:rPr>
          <w:sz w:val="24"/>
        </w:rPr>
        <w:sectPr w:rsidR="00B34C99">
          <w:pgSz w:w="11900" w:h="16840"/>
          <w:pgMar w:top="520" w:right="560" w:bottom="280" w:left="560" w:header="720" w:footer="720" w:gutter="0"/>
          <w:cols w:space="720"/>
        </w:sectPr>
      </w:pPr>
    </w:p>
    <w:p w:rsidR="00B34C99" w:rsidRDefault="00B34C99">
      <w:pPr>
        <w:pStyle w:val="Heading2"/>
        <w:spacing w:before="66"/>
      </w:pP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:rsidR="00B34C99" w:rsidRDefault="00B34C99">
      <w:pPr>
        <w:pStyle w:val="ListParagraph"/>
        <w:numPr>
          <w:ilvl w:val="0"/>
          <w:numId w:val="4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бережное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природе;</w:t>
      </w:r>
    </w:p>
    <w:p w:rsidR="00B34C99" w:rsidRDefault="00B34C99">
      <w:pPr>
        <w:pStyle w:val="ListParagraph"/>
        <w:numPr>
          <w:ilvl w:val="0"/>
          <w:numId w:val="4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неприятие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3"/>
          <w:sz w:val="24"/>
        </w:rPr>
        <w:t xml:space="preserve"> </w:t>
      </w:r>
      <w:r>
        <w:rPr>
          <w:sz w:val="24"/>
        </w:rPr>
        <w:t>ей</w:t>
      </w:r>
      <w:r>
        <w:rPr>
          <w:spacing w:val="-3"/>
          <w:sz w:val="24"/>
        </w:rPr>
        <w:t xml:space="preserve"> </w:t>
      </w:r>
      <w:r>
        <w:rPr>
          <w:sz w:val="24"/>
        </w:rPr>
        <w:t>вред.</w:t>
      </w:r>
    </w:p>
    <w:p w:rsidR="00B34C99" w:rsidRDefault="00B34C99">
      <w:pPr>
        <w:pStyle w:val="Heading2"/>
      </w:pPr>
      <w:r>
        <w:t>Ценности</w:t>
      </w:r>
      <w:r>
        <w:rPr>
          <w:spacing w:val="-7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B34C99" w:rsidRDefault="00B34C99">
      <w:pPr>
        <w:pStyle w:val="ListParagraph"/>
        <w:numPr>
          <w:ilvl w:val="0"/>
          <w:numId w:val="4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первоначальные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4"/>
          <w:sz w:val="24"/>
        </w:rPr>
        <w:t xml:space="preserve"> </w:t>
      </w:r>
      <w:r>
        <w:rPr>
          <w:sz w:val="24"/>
        </w:rPr>
        <w:t>картине</w:t>
      </w:r>
      <w:r>
        <w:rPr>
          <w:spacing w:val="-3"/>
          <w:sz w:val="24"/>
        </w:rPr>
        <w:t xml:space="preserve"> </w:t>
      </w:r>
      <w:r>
        <w:rPr>
          <w:sz w:val="24"/>
        </w:rPr>
        <w:t>мира;</w:t>
      </w:r>
    </w:p>
    <w:p w:rsidR="00B34C99" w:rsidRDefault="00B34C99">
      <w:pPr>
        <w:pStyle w:val="ListParagraph"/>
        <w:numPr>
          <w:ilvl w:val="0"/>
          <w:numId w:val="4"/>
        </w:numPr>
        <w:tabs>
          <w:tab w:val="left" w:pos="887"/>
        </w:tabs>
        <w:spacing w:line="292" w:lineRule="auto"/>
        <w:ind w:right="2001" w:firstLine="0"/>
        <w:rPr>
          <w:sz w:val="24"/>
        </w:rPr>
      </w:pPr>
      <w:r>
        <w:rPr>
          <w:sz w:val="24"/>
        </w:rPr>
        <w:t>познавательные интересы, активность, инициативность, любознательность и</w:t>
      </w:r>
      <w:r>
        <w:rPr>
          <w:spacing w:val="-58"/>
          <w:sz w:val="24"/>
        </w:rPr>
        <w:t xml:space="preserve"> </w:t>
      </w:r>
      <w:r>
        <w:rPr>
          <w:sz w:val="24"/>
        </w:rPr>
        <w:t>самостоятельность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познании.</w:t>
      </w:r>
    </w:p>
    <w:p w:rsidR="00B34C99" w:rsidRDefault="00B34C99">
      <w:pPr>
        <w:pStyle w:val="BodyText"/>
        <w:spacing w:before="10"/>
        <w:ind w:left="0"/>
        <w:rPr>
          <w:sz w:val="21"/>
        </w:rPr>
      </w:pPr>
    </w:p>
    <w:p w:rsidR="00B34C99" w:rsidRDefault="00B34C99">
      <w:pPr>
        <w:pStyle w:val="Heading1"/>
        <w:spacing w:before="0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B34C99" w:rsidRDefault="00B34C99">
      <w:pPr>
        <w:pStyle w:val="BodyText"/>
        <w:spacing w:before="156" w:line="292" w:lineRule="auto"/>
        <w:ind w:left="106" w:right="167" w:firstLine="180"/>
      </w:pPr>
      <w:r>
        <w:rPr>
          <w:b/>
        </w:rPr>
        <w:t>Метапредметные</w:t>
      </w:r>
      <w:r>
        <w:rPr>
          <w:b/>
          <w:spacing w:val="-11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начального</w:t>
      </w:r>
      <w:r>
        <w:rPr>
          <w:spacing w:val="-6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должны</w:t>
      </w:r>
      <w:r>
        <w:rPr>
          <w:spacing w:val="-57"/>
        </w:rPr>
        <w:t xml:space="preserve"> </w:t>
      </w:r>
      <w:r>
        <w:t>отражать:</w:t>
      </w:r>
    </w:p>
    <w:p w:rsidR="00B34C99" w:rsidRDefault="00B34C99">
      <w:pPr>
        <w:pStyle w:val="Heading1"/>
        <w:spacing w:before="119"/>
        <w:ind w:left="286"/>
      </w:pPr>
      <w:r>
        <w:t>Овладение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учебными</w:t>
      </w:r>
      <w:r>
        <w:rPr>
          <w:spacing w:val="-9"/>
        </w:rPr>
        <w:t xml:space="preserve"> </w:t>
      </w:r>
      <w:r>
        <w:t>познавательными</w:t>
      </w:r>
      <w:r>
        <w:rPr>
          <w:spacing w:val="-9"/>
        </w:rPr>
        <w:t xml:space="preserve"> </w:t>
      </w:r>
      <w:r>
        <w:t>действиями:</w:t>
      </w:r>
    </w:p>
    <w:p w:rsidR="00B34C99" w:rsidRDefault="00B34C99">
      <w:pPr>
        <w:pStyle w:val="Heading2"/>
        <w:numPr>
          <w:ilvl w:val="0"/>
          <w:numId w:val="3"/>
        </w:numPr>
        <w:tabs>
          <w:tab w:val="left" w:pos="607"/>
        </w:tabs>
        <w:spacing w:before="180"/>
        <w:ind w:hanging="321"/>
      </w:pPr>
      <w:r>
        <w:t>базовые</w:t>
      </w:r>
      <w:r>
        <w:rPr>
          <w:spacing w:val="-6"/>
        </w:rPr>
        <w:t xml:space="preserve"> </w:t>
      </w:r>
      <w:r>
        <w:t>логические</w:t>
      </w:r>
      <w:r>
        <w:rPr>
          <w:spacing w:val="-6"/>
        </w:rPr>
        <w:t xml:space="preserve"> </w:t>
      </w:r>
      <w:r>
        <w:t>действия:</w:t>
      </w:r>
    </w:p>
    <w:p w:rsidR="00B34C99" w:rsidRDefault="00B34C99">
      <w:pPr>
        <w:pStyle w:val="ListParagraph"/>
        <w:numPr>
          <w:ilvl w:val="1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сравнивать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объекты,</w:t>
      </w:r>
      <w:r>
        <w:rPr>
          <w:spacing w:val="-6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аналогии;</w:t>
      </w:r>
    </w:p>
    <w:p w:rsidR="00B34C99" w:rsidRDefault="00B34C99">
      <w:pPr>
        <w:pStyle w:val="ListParagraph"/>
        <w:numPr>
          <w:ilvl w:val="1"/>
          <w:numId w:val="3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объединять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части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4"/>
          <w:sz w:val="24"/>
        </w:rPr>
        <w:t xml:space="preserve"> </w:t>
      </w:r>
      <w:r>
        <w:rPr>
          <w:sz w:val="24"/>
        </w:rPr>
        <w:t>(объекты)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признаку;</w:t>
      </w:r>
    </w:p>
    <w:p w:rsidR="00B34C99" w:rsidRDefault="00B34C99">
      <w:pPr>
        <w:pStyle w:val="ListParagraph"/>
        <w:numPr>
          <w:ilvl w:val="1"/>
          <w:numId w:val="3"/>
        </w:numPr>
        <w:tabs>
          <w:tab w:val="left" w:pos="887"/>
        </w:tabs>
        <w:spacing w:line="292" w:lineRule="auto"/>
        <w:ind w:right="663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объекты;</w:t>
      </w:r>
    </w:p>
    <w:p w:rsidR="00B34C99" w:rsidRDefault="00B34C99">
      <w:pPr>
        <w:pStyle w:val="ListParagraph"/>
        <w:numPr>
          <w:ilvl w:val="1"/>
          <w:numId w:val="3"/>
        </w:numPr>
        <w:tabs>
          <w:tab w:val="left" w:pos="887"/>
        </w:tabs>
        <w:spacing w:before="119" w:line="292" w:lineRule="auto"/>
        <w:ind w:right="247" w:firstLine="0"/>
        <w:rPr>
          <w:sz w:val="24"/>
        </w:rPr>
      </w:pPr>
      <w:r>
        <w:rPr>
          <w:sz w:val="24"/>
        </w:rPr>
        <w:t>находить закономерности и противоречия в рассматриваемых фактах, данных и наблюдениях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 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педагогическим работником алгоритма;</w:t>
      </w:r>
    </w:p>
    <w:p w:rsidR="00B34C99" w:rsidRDefault="00B34C99">
      <w:pPr>
        <w:pStyle w:val="ListParagraph"/>
        <w:numPr>
          <w:ilvl w:val="1"/>
          <w:numId w:val="3"/>
        </w:numPr>
        <w:tabs>
          <w:tab w:val="left" w:pos="887"/>
        </w:tabs>
        <w:spacing w:before="119" w:line="292" w:lineRule="auto"/>
        <w:ind w:right="721" w:firstLine="0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недостаток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(практической)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алгоритма;</w:t>
      </w:r>
    </w:p>
    <w:p w:rsidR="00B34C99" w:rsidRDefault="00B34C99">
      <w:pPr>
        <w:pStyle w:val="ListParagraph"/>
        <w:numPr>
          <w:ilvl w:val="1"/>
          <w:numId w:val="3"/>
        </w:numPr>
        <w:tabs>
          <w:tab w:val="left" w:pos="887"/>
        </w:tabs>
        <w:spacing w:before="119" w:line="292" w:lineRule="auto"/>
        <w:ind w:right="341" w:firstLine="0"/>
        <w:rPr>
          <w:sz w:val="24"/>
        </w:rPr>
      </w:pPr>
      <w:r>
        <w:rPr>
          <w:sz w:val="24"/>
        </w:rPr>
        <w:t>устанавливать причинно-следственные связи в ситуациях, поддающихся непосредственному</w:t>
      </w:r>
      <w:r>
        <w:rPr>
          <w:spacing w:val="-57"/>
          <w:sz w:val="24"/>
        </w:rPr>
        <w:t xml:space="preserve"> </w:t>
      </w:r>
      <w:r>
        <w:rPr>
          <w:sz w:val="24"/>
        </w:rPr>
        <w:t>наблюдению</w:t>
      </w:r>
      <w:r>
        <w:rPr>
          <w:spacing w:val="-2"/>
          <w:sz w:val="24"/>
        </w:rPr>
        <w:t xml:space="preserve"> </w:t>
      </w:r>
      <w:r>
        <w:rPr>
          <w:sz w:val="24"/>
        </w:rPr>
        <w:t>или знакомых по опыту,</w:t>
      </w:r>
      <w:r>
        <w:rPr>
          <w:spacing w:val="-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1"/>
          <w:sz w:val="24"/>
        </w:rPr>
        <w:t xml:space="preserve"> </w:t>
      </w:r>
      <w:r>
        <w:rPr>
          <w:sz w:val="24"/>
        </w:rPr>
        <w:t>выводы.</w:t>
      </w:r>
    </w:p>
    <w:p w:rsidR="00B34C99" w:rsidRDefault="00B34C99">
      <w:pPr>
        <w:pStyle w:val="Heading2"/>
        <w:numPr>
          <w:ilvl w:val="0"/>
          <w:numId w:val="3"/>
        </w:numPr>
        <w:tabs>
          <w:tab w:val="left" w:pos="607"/>
        </w:tabs>
        <w:spacing w:before="107"/>
        <w:ind w:hanging="321"/>
      </w:pPr>
      <w:r>
        <w:t>базовые</w:t>
      </w:r>
      <w:r>
        <w:rPr>
          <w:spacing w:val="-7"/>
        </w:rPr>
        <w:t xml:space="preserve"> </w:t>
      </w:r>
      <w:r>
        <w:t>исследовательские</w:t>
      </w:r>
      <w:r>
        <w:rPr>
          <w:spacing w:val="-7"/>
        </w:rPr>
        <w:t xml:space="preserve"> </w:t>
      </w:r>
      <w:r>
        <w:t>действия:</w:t>
      </w:r>
    </w:p>
    <w:p w:rsidR="00B34C99" w:rsidRDefault="00B34C99">
      <w:pPr>
        <w:pStyle w:val="ListParagraph"/>
        <w:numPr>
          <w:ilvl w:val="1"/>
          <w:numId w:val="3"/>
        </w:numPr>
        <w:tabs>
          <w:tab w:val="left" w:pos="887"/>
        </w:tabs>
        <w:spacing w:before="168" w:line="292" w:lineRule="auto"/>
        <w:ind w:right="223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разрыв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3"/>
          <w:sz w:val="24"/>
        </w:rPr>
        <w:t xml:space="preserve"> </w:t>
      </w:r>
      <w:r>
        <w:rPr>
          <w:sz w:val="24"/>
        </w:rPr>
        <w:t>реальным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желательным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4"/>
          <w:sz w:val="24"/>
        </w:rPr>
        <w:t xml:space="preserve"> </w:t>
      </w:r>
      <w:r>
        <w:rPr>
          <w:sz w:val="24"/>
        </w:rPr>
        <w:t>(ситуации)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педагогическим работником вопросов;</w:t>
      </w:r>
    </w:p>
    <w:p w:rsidR="00B34C99" w:rsidRDefault="00B34C99">
      <w:pPr>
        <w:pStyle w:val="ListParagraph"/>
        <w:numPr>
          <w:ilvl w:val="1"/>
          <w:numId w:val="3"/>
        </w:numPr>
        <w:tabs>
          <w:tab w:val="left" w:pos="887"/>
        </w:tabs>
        <w:spacing w:before="119" w:line="292" w:lineRule="auto"/>
        <w:ind w:right="216" w:firstLine="0"/>
        <w:rPr>
          <w:sz w:val="24"/>
        </w:rPr>
      </w:pPr>
      <w:r>
        <w:rPr>
          <w:sz w:val="24"/>
        </w:rPr>
        <w:t>с помощью педагогического работника формулировать цель, планировать изменения объекта,</w:t>
      </w:r>
      <w:r>
        <w:rPr>
          <w:spacing w:val="-58"/>
          <w:sz w:val="24"/>
        </w:rPr>
        <w:t xml:space="preserve"> </w:t>
      </w:r>
      <w:r>
        <w:rPr>
          <w:sz w:val="24"/>
        </w:rPr>
        <w:t>ситуации;</w:t>
      </w:r>
    </w:p>
    <w:p w:rsidR="00B34C99" w:rsidRDefault="00B34C99">
      <w:pPr>
        <w:pStyle w:val="ListParagraph"/>
        <w:numPr>
          <w:ilvl w:val="1"/>
          <w:numId w:val="3"/>
        </w:numPr>
        <w:tabs>
          <w:tab w:val="left" w:pos="887"/>
        </w:tabs>
        <w:spacing w:before="119" w:line="292" w:lineRule="auto"/>
        <w:ind w:right="306" w:firstLine="0"/>
        <w:rPr>
          <w:sz w:val="24"/>
        </w:rPr>
      </w:pPr>
      <w:r>
        <w:rPr>
          <w:sz w:val="24"/>
        </w:rPr>
        <w:t>сравнивать несколько вариантов решения задачи, выбирать наиболее подходящий (на основе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критериев);</w:t>
      </w:r>
    </w:p>
    <w:p w:rsidR="00B34C99" w:rsidRDefault="00B34C99">
      <w:pPr>
        <w:pStyle w:val="ListParagraph"/>
        <w:numPr>
          <w:ilvl w:val="1"/>
          <w:numId w:val="3"/>
        </w:numPr>
        <w:tabs>
          <w:tab w:val="left" w:pos="887"/>
        </w:tabs>
        <w:spacing w:before="118" w:line="292" w:lineRule="auto"/>
        <w:ind w:right="1074" w:firstLine="0"/>
        <w:rPr>
          <w:sz w:val="24"/>
        </w:rPr>
      </w:pPr>
      <w:r>
        <w:rPr>
          <w:sz w:val="24"/>
        </w:rPr>
        <w:t>проводить по предложенному плану опыт, несложное исследование по установлению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особенностей объекта изучения и связей между объектами (часть — целое, причина —</w:t>
      </w:r>
      <w:r>
        <w:rPr>
          <w:spacing w:val="1"/>
          <w:sz w:val="24"/>
        </w:rPr>
        <w:t xml:space="preserve"> </w:t>
      </w:r>
      <w:r>
        <w:rPr>
          <w:sz w:val="24"/>
        </w:rPr>
        <w:t>следствие);</w:t>
      </w:r>
    </w:p>
    <w:p w:rsidR="00B34C99" w:rsidRDefault="00B34C99">
      <w:pPr>
        <w:pStyle w:val="ListParagraph"/>
        <w:numPr>
          <w:ilvl w:val="1"/>
          <w:numId w:val="3"/>
        </w:numPr>
        <w:tabs>
          <w:tab w:val="left" w:pos="887"/>
        </w:tabs>
        <w:spacing w:before="119" w:line="292" w:lineRule="auto"/>
        <w:ind w:right="1042" w:firstLine="0"/>
        <w:rPr>
          <w:sz w:val="24"/>
        </w:rPr>
      </w:pPr>
      <w:r>
        <w:rPr>
          <w:sz w:val="24"/>
        </w:rPr>
        <w:t>формулировать выводы и подкреплять их доказательствами на основе 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7"/>
          <w:sz w:val="24"/>
        </w:rPr>
        <w:t xml:space="preserve"> </w:t>
      </w:r>
      <w:r>
        <w:rPr>
          <w:sz w:val="24"/>
        </w:rPr>
        <w:t>(опыта,</w:t>
      </w:r>
      <w:r>
        <w:rPr>
          <w:spacing w:val="-6"/>
          <w:sz w:val="24"/>
        </w:rPr>
        <w:t xml:space="preserve"> </w:t>
      </w:r>
      <w:r>
        <w:rPr>
          <w:sz w:val="24"/>
        </w:rPr>
        <w:t>измерения,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6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исследования);</w:t>
      </w:r>
    </w:p>
    <w:p w:rsidR="00B34C99" w:rsidRDefault="00B34C99">
      <w:pPr>
        <w:pStyle w:val="ListParagraph"/>
        <w:numPr>
          <w:ilvl w:val="1"/>
          <w:numId w:val="3"/>
        </w:numPr>
        <w:tabs>
          <w:tab w:val="left" w:pos="887"/>
        </w:tabs>
        <w:spacing w:before="119" w:line="292" w:lineRule="auto"/>
        <w:ind w:right="201" w:firstLine="0"/>
        <w:rPr>
          <w:sz w:val="24"/>
        </w:rPr>
      </w:pPr>
      <w:r>
        <w:rPr>
          <w:sz w:val="24"/>
        </w:rPr>
        <w:t>прогнозировать возможное развитие процессов, событий и их последствия в аналогичных или</w:t>
      </w:r>
      <w:r>
        <w:rPr>
          <w:spacing w:val="-58"/>
          <w:sz w:val="24"/>
        </w:rPr>
        <w:t xml:space="preserve"> </w:t>
      </w:r>
      <w:r>
        <w:rPr>
          <w:sz w:val="24"/>
        </w:rPr>
        <w:t>сходных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ситуациях;</w:t>
      </w:r>
    </w:p>
    <w:p w:rsidR="00B34C99" w:rsidRDefault="00B34C99">
      <w:pPr>
        <w:pStyle w:val="Heading2"/>
        <w:numPr>
          <w:ilvl w:val="0"/>
          <w:numId w:val="3"/>
        </w:numPr>
        <w:tabs>
          <w:tab w:val="left" w:pos="607"/>
        </w:tabs>
        <w:spacing w:before="106"/>
        <w:ind w:hanging="321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B34C99" w:rsidRDefault="00B34C99">
      <w:pPr>
        <w:pStyle w:val="ListParagraph"/>
        <w:numPr>
          <w:ilvl w:val="1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выбирать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информации;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3"/>
          <w:sz w:val="24"/>
        </w:rPr>
        <w:t xml:space="preserve"> </w:t>
      </w:r>
      <w:r>
        <w:rPr>
          <w:sz w:val="24"/>
        </w:rPr>
        <w:t>алгоритму</w:t>
      </w:r>
      <w:r>
        <w:rPr>
          <w:spacing w:val="-3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</w:p>
    <w:p w:rsidR="00B34C99" w:rsidRDefault="00B34C99">
      <w:pPr>
        <w:rPr>
          <w:sz w:val="24"/>
        </w:rPr>
        <w:sectPr w:rsidR="00B34C99">
          <w:pgSz w:w="11900" w:h="16840"/>
          <w:pgMar w:top="520" w:right="560" w:bottom="280" w:left="560" w:header="720" w:footer="720" w:gutter="0"/>
          <w:cols w:space="720"/>
        </w:sectPr>
      </w:pPr>
    </w:p>
    <w:p w:rsidR="00B34C99" w:rsidRDefault="00B34C99">
      <w:pPr>
        <w:pStyle w:val="BodyText"/>
        <w:spacing w:before="62"/>
      </w:pPr>
      <w:r>
        <w:t>предложенном</w:t>
      </w:r>
      <w:r>
        <w:rPr>
          <w:spacing w:val="-4"/>
        </w:rPr>
        <w:t xml:space="preserve"> </w:t>
      </w:r>
      <w:r>
        <w:t>источнике</w:t>
      </w:r>
      <w:r>
        <w:rPr>
          <w:spacing w:val="-3"/>
        </w:rPr>
        <w:t xml:space="preserve"> </w:t>
      </w:r>
      <w:r>
        <w:t>информацию,</w:t>
      </w:r>
      <w:r>
        <w:rPr>
          <w:spacing w:val="-4"/>
        </w:rPr>
        <w:t xml:space="preserve"> </w:t>
      </w:r>
      <w:r>
        <w:t>представленную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явном</w:t>
      </w:r>
      <w:r>
        <w:rPr>
          <w:spacing w:val="-4"/>
        </w:rPr>
        <w:t xml:space="preserve"> </w:t>
      </w:r>
      <w:r>
        <w:t>виде;</w:t>
      </w:r>
    </w:p>
    <w:p w:rsidR="00B34C99" w:rsidRDefault="00B34C99">
      <w:pPr>
        <w:pStyle w:val="ListParagraph"/>
        <w:numPr>
          <w:ilvl w:val="1"/>
          <w:numId w:val="3"/>
        </w:numPr>
        <w:tabs>
          <w:tab w:val="left" w:pos="887"/>
        </w:tabs>
        <w:spacing w:line="292" w:lineRule="auto"/>
        <w:ind w:right="365" w:firstLine="0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 основании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педагогическим работником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способа ее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проверки;</w:t>
      </w:r>
    </w:p>
    <w:p w:rsidR="00B34C99" w:rsidRDefault="00B34C99">
      <w:pPr>
        <w:pStyle w:val="ListParagraph"/>
        <w:numPr>
          <w:ilvl w:val="1"/>
          <w:numId w:val="3"/>
        </w:numPr>
        <w:tabs>
          <w:tab w:val="left" w:pos="887"/>
        </w:tabs>
        <w:spacing w:before="119" w:line="292" w:lineRule="auto"/>
        <w:ind w:right="166" w:firstLine="0"/>
        <w:rPr>
          <w:sz w:val="24"/>
        </w:rPr>
      </w:pPr>
      <w:r>
        <w:rPr>
          <w:sz w:val="24"/>
        </w:rPr>
        <w:t>соблюдать с помощью взрослых (педагогических работников, родителей (законных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представителей) несовершеннолетних обучающихся) правила информационной безопасности при</w:t>
      </w:r>
      <w:r>
        <w:rPr>
          <w:spacing w:val="-58"/>
          <w:sz w:val="24"/>
        </w:rPr>
        <w:t xml:space="preserve"> </w:t>
      </w:r>
      <w:r>
        <w:rPr>
          <w:sz w:val="24"/>
        </w:rPr>
        <w:t>поиске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 в</w:t>
      </w:r>
      <w:r>
        <w:rPr>
          <w:spacing w:val="-1"/>
          <w:sz w:val="24"/>
        </w:rPr>
        <w:t xml:space="preserve"> </w:t>
      </w:r>
      <w:r>
        <w:rPr>
          <w:sz w:val="24"/>
        </w:rPr>
        <w:t>сети Интернет;</w:t>
      </w:r>
    </w:p>
    <w:p w:rsidR="00B34C99" w:rsidRDefault="00B34C99">
      <w:pPr>
        <w:pStyle w:val="ListParagraph"/>
        <w:numPr>
          <w:ilvl w:val="1"/>
          <w:numId w:val="3"/>
        </w:numPr>
        <w:tabs>
          <w:tab w:val="left" w:pos="887"/>
        </w:tabs>
        <w:spacing w:before="118" w:line="292" w:lineRule="auto"/>
        <w:ind w:right="1113" w:firstLine="0"/>
        <w:rPr>
          <w:sz w:val="24"/>
        </w:rPr>
      </w:pPr>
      <w:r>
        <w:rPr>
          <w:sz w:val="24"/>
        </w:rPr>
        <w:t>анализировать и создавать текстовую, видео, графическую, звуковую, информацию в</w:t>
      </w:r>
      <w:r>
        <w:rPr>
          <w:spacing w:val="-5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учебной задачей;</w:t>
      </w:r>
    </w:p>
    <w:p w:rsidR="00B34C99" w:rsidRDefault="00B34C99">
      <w:pPr>
        <w:pStyle w:val="ListParagraph"/>
        <w:numPr>
          <w:ilvl w:val="1"/>
          <w:numId w:val="3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информации.</w:t>
      </w:r>
    </w:p>
    <w:p w:rsidR="00B34C99" w:rsidRDefault="00B34C99">
      <w:pPr>
        <w:pStyle w:val="BodyText"/>
        <w:ind w:left="0"/>
        <w:rPr>
          <w:sz w:val="25"/>
        </w:rPr>
      </w:pPr>
    </w:p>
    <w:p w:rsidR="00B34C99" w:rsidRDefault="00B34C99">
      <w:pPr>
        <w:pStyle w:val="Heading1"/>
        <w:spacing w:before="0"/>
        <w:ind w:left="284" w:right="2455"/>
        <w:jc w:val="center"/>
      </w:pPr>
      <w:r>
        <w:t>Овладение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учебными</w:t>
      </w:r>
      <w:r>
        <w:rPr>
          <w:spacing w:val="-10"/>
        </w:rPr>
        <w:t xml:space="preserve"> </w:t>
      </w:r>
      <w:r>
        <w:t>коммуникативными</w:t>
      </w:r>
      <w:r>
        <w:rPr>
          <w:spacing w:val="-9"/>
        </w:rPr>
        <w:t xml:space="preserve"> </w:t>
      </w:r>
      <w:r>
        <w:t>действиями:</w:t>
      </w:r>
    </w:p>
    <w:p w:rsidR="00B34C99" w:rsidRDefault="00B34C99">
      <w:pPr>
        <w:pStyle w:val="Heading2"/>
        <w:numPr>
          <w:ilvl w:val="0"/>
          <w:numId w:val="2"/>
        </w:numPr>
        <w:tabs>
          <w:tab w:val="left" w:pos="607"/>
        </w:tabs>
        <w:spacing w:before="181"/>
        <w:ind w:hanging="321"/>
      </w:pPr>
      <w:r>
        <w:t>общение:</w:t>
      </w:r>
    </w:p>
    <w:p w:rsidR="00B34C99" w:rsidRDefault="00B34C99">
      <w:pPr>
        <w:pStyle w:val="ListParagraph"/>
        <w:numPr>
          <w:ilvl w:val="1"/>
          <w:numId w:val="2"/>
        </w:numPr>
        <w:tabs>
          <w:tab w:val="left" w:pos="887"/>
        </w:tabs>
        <w:spacing w:before="168" w:line="292" w:lineRule="auto"/>
        <w:ind w:right="879" w:firstLine="0"/>
        <w:rPr>
          <w:sz w:val="24"/>
        </w:rPr>
      </w:pPr>
      <w:r>
        <w:rPr>
          <w:sz w:val="24"/>
        </w:rPr>
        <w:t>воспринимать и формулировать суждения, выражать эмоции в соответствии с целями и</w:t>
      </w:r>
      <w:r>
        <w:rPr>
          <w:spacing w:val="-58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знакомой среде;</w:t>
      </w:r>
    </w:p>
    <w:p w:rsidR="00B34C99" w:rsidRDefault="00B34C99">
      <w:pPr>
        <w:pStyle w:val="ListParagraph"/>
        <w:numPr>
          <w:ilvl w:val="1"/>
          <w:numId w:val="2"/>
        </w:numPr>
        <w:tabs>
          <w:tab w:val="left" w:pos="887"/>
        </w:tabs>
        <w:spacing w:before="119" w:line="292" w:lineRule="auto"/>
        <w:ind w:right="638" w:firstLine="0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собеседнику,</w:t>
      </w:r>
      <w:r>
        <w:rPr>
          <w:spacing w:val="-5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дискуссии;</w:t>
      </w:r>
    </w:p>
    <w:p w:rsidR="00B34C99" w:rsidRDefault="00B34C99">
      <w:pPr>
        <w:pStyle w:val="ListParagraph"/>
        <w:numPr>
          <w:ilvl w:val="1"/>
          <w:numId w:val="2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признавать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точек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зрения;</w:t>
      </w:r>
    </w:p>
    <w:p w:rsidR="00B34C99" w:rsidRDefault="00B34C99">
      <w:pPr>
        <w:pStyle w:val="ListParagraph"/>
        <w:numPr>
          <w:ilvl w:val="1"/>
          <w:numId w:val="2"/>
        </w:numPr>
        <w:tabs>
          <w:tab w:val="left" w:pos="887"/>
        </w:tabs>
        <w:spacing w:before="181"/>
        <w:ind w:left="886"/>
        <w:rPr>
          <w:sz w:val="24"/>
        </w:rPr>
      </w:pPr>
      <w:r>
        <w:rPr>
          <w:sz w:val="24"/>
        </w:rPr>
        <w:t>корректно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своё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мнение;</w:t>
      </w:r>
    </w:p>
    <w:p w:rsidR="00B34C99" w:rsidRDefault="00B34C99">
      <w:pPr>
        <w:pStyle w:val="ListParagraph"/>
        <w:numPr>
          <w:ilvl w:val="1"/>
          <w:numId w:val="2"/>
        </w:numPr>
        <w:tabs>
          <w:tab w:val="left" w:pos="887"/>
        </w:tabs>
        <w:ind w:left="886" w:right="2073" w:hanging="887"/>
        <w:rPr>
          <w:sz w:val="24"/>
        </w:rPr>
      </w:pPr>
      <w:r>
        <w:rPr>
          <w:sz w:val="24"/>
        </w:rPr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задачей;</w:t>
      </w:r>
    </w:p>
    <w:p w:rsidR="00B34C99" w:rsidRDefault="00B34C99">
      <w:pPr>
        <w:pStyle w:val="ListParagraph"/>
        <w:numPr>
          <w:ilvl w:val="1"/>
          <w:numId w:val="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5"/>
          <w:sz w:val="24"/>
        </w:rPr>
        <w:t xml:space="preserve"> </w:t>
      </w:r>
      <w:r>
        <w:rPr>
          <w:sz w:val="24"/>
        </w:rPr>
        <w:t>(описание,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-5"/>
          <w:sz w:val="24"/>
        </w:rPr>
        <w:t xml:space="preserve"> </w:t>
      </w:r>
      <w:r>
        <w:rPr>
          <w:sz w:val="24"/>
        </w:rPr>
        <w:t>повествование);</w:t>
      </w:r>
    </w:p>
    <w:p w:rsidR="00B34C99" w:rsidRDefault="00B34C99">
      <w:pPr>
        <w:pStyle w:val="ListParagraph"/>
        <w:numPr>
          <w:ilvl w:val="1"/>
          <w:numId w:val="2"/>
        </w:numPr>
        <w:tabs>
          <w:tab w:val="left" w:pos="887"/>
        </w:tabs>
        <w:spacing w:line="292" w:lineRule="auto"/>
        <w:ind w:right="171" w:firstLine="0"/>
        <w:rPr>
          <w:sz w:val="24"/>
        </w:rPr>
      </w:pPr>
      <w:r>
        <w:rPr>
          <w:sz w:val="24"/>
        </w:rPr>
        <w:t>готовить небольшие публичные выступления; подбирать иллюстративный материал (рисунки,</w:t>
      </w:r>
      <w:r>
        <w:rPr>
          <w:spacing w:val="-58"/>
          <w:sz w:val="24"/>
        </w:rPr>
        <w:t xml:space="preserve"> </w:t>
      </w:r>
      <w:r>
        <w:rPr>
          <w:sz w:val="24"/>
        </w:rPr>
        <w:t>фото,</w:t>
      </w:r>
      <w:r>
        <w:rPr>
          <w:spacing w:val="-1"/>
          <w:sz w:val="24"/>
        </w:rPr>
        <w:t xml:space="preserve"> </w:t>
      </w:r>
      <w:r>
        <w:rPr>
          <w:sz w:val="24"/>
        </w:rPr>
        <w:t>плакаты)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тексту выступления.</w:t>
      </w:r>
    </w:p>
    <w:p w:rsidR="00B34C99" w:rsidRDefault="00B34C99">
      <w:pPr>
        <w:pStyle w:val="Heading2"/>
        <w:numPr>
          <w:ilvl w:val="0"/>
          <w:numId w:val="2"/>
        </w:numPr>
        <w:tabs>
          <w:tab w:val="left" w:pos="607"/>
        </w:tabs>
        <w:spacing w:before="107"/>
        <w:ind w:hanging="321"/>
      </w:pPr>
      <w:r>
        <w:t>совместная</w:t>
      </w:r>
      <w:r>
        <w:rPr>
          <w:spacing w:val="-8"/>
        </w:rPr>
        <w:t xml:space="preserve"> </w:t>
      </w:r>
      <w:r>
        <w:t>деятельность:</w:t>
      </w:r>
    </w:p>
    <w:p w:rsidR="00B34C99" w:rsidRDefault="00B34C99">
      <w:pPr>
        <w:pStyle w:val="ListParagraph"/>
        <w:numPr>
          <w:ilvl w:val="1"/>
          <w:numId w:val="2"/>
        </w:numPr>
        <w:tabs>
          <w:tab w:val="left" w:pos="887"/>
        </w:tabs>
        <w:spacing w:before="168" w:line="292" w:lineRule="auto"/>
        <w:ind w:right="614" w:firstLine="0"/>
        <w:jc w:val="both"/>
        <w:rPr>
          <w:sz w:val="24"/>
        </w:rPr>
      </w:pPr>
      <w:r>
        <w:rPr>
          <w:sz w:val="24"/>
        </w:rPr>
        <w:t>формулировать краткосрочные и долгосрочные цели (индивидуальные с учетом участия в</w:t>
      </w:r>
      <w:r>
        <w:rPr>
          <w:spacing w:val="-58"/>
          <w:sz w:val="24"/>
        </w:rPr>
        <w:t xml:space="preserve"> </w:t>
      </w:r>
      <w:r>
        <w:rPr>
          <w:sz w:val="24"/>
        </w:rPr>
        <w:t>коллективных задачах) в стандартной (типовой) ситуации на основе предложенного формата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распределения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промежуточных</w:t>
      </w:r>
      <w:r>
        <w:rPr>
          <w:spacing w:val="-1"/>
          <w:sz w:val="24"/>
        </w:rPr>
        <w:t xml:space="preserve"> </w:t>
      </w:r>
      <w:r>
        <w:rPr>
          <w:sz w:val="24"/>
        </w:rPr>
        <w:t>шагов</w:t>
      </w:r>
      <w:r>
        <w:rPr>
          <w:spacing w:val="-1"/>
          <w:sz w:val="24"/>
        </w:rPr>
        <w:t xml:space="preserve"> </w:t>
      </w:r>
      <w:r>
        <w:rPr>
          <w:sz w:val="24"/>
        </w:rPr>
        <w:t>и сроков;</w:t>
      </w:r>
    </w:p>
    <w:p w:rsidR="00B34C99" w:rsidRDefault="00B34C99">
      <w:pPr>
        <w:pStyle w:val="ListParagraph"/>
        <w:numPr>
          <w:ilvl w:val="1"/>
          <w:numId w:val="2"/>
        </w:numPr>
        <w:tabs>
          <w:tab w:val="left" w:pos="887"/>
        </w:tabs>
        <w:spacing w:before="118" w:line="292" w:lineRule="auto"/>
        <w:ind w:right="339" w:firstLine="0"/>
        <w:rPr>
          <w:sz w:val="24"/>
        </w:rPr>
      </w:pPr>
      <w:r>
        <w:rPr>
          <w:sz w:val="24"/>
        </w:rPr>
        <w:t>принимать цель совместной деятельности, коллективно строить действия по ее достижению:</w:t>
      </w:r>
      <w:r>
        <w:rPr>
          <w:spacing w:val="-58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роли,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работы;</w:t>
      </w:r>
    </w:p>
    <w:p w:rsidR="00B34C99" w:rsidRDefault="00B34C99">
      <w:pPr>
        <w:pStyle w:val="ListParagraph"/>
        <w:numPr>
          <w:ilvl w:val="1"/>
          <w:numId w:val="2"/>
        </w:numPr>
        <w:tabs>
          <w:tab w:val="left" w:pos="887"/>
        </w:tabs>
        <w:spacing w:before="119" w:line="292" w:lineRule="auto"/>
        <w:ind w:right="1182" w:firstLine="0"/>
        <w:rPr>
          <w:sz w:val="24"/>
        </w:rPr>
      </w:pPr>
      <w:r>
        <w:rPr>
          <w:sz w:val="24"/>
        </w:rPr>
        <w:t>проявлять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подчиняться;</w:t>
      </w:r>
      <w:r>
        <w:rPr>
          <w:spacing w:val="-7"/>
          <w:sz w:val="24"/>
        </w:rPr>
        <w:t xml:space="preserve"> </w:t>
      </w:r>
      <w:r>
        <w:rPr>
          <w:sz w:val="24"/>
        </w:rPr>
        <w:t>ответственно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свою</w:t>
      </w:r>
      <w:r>
        <w:rPr>
          <w:spacing w:val="-1"/>
          <w:sz w:val="24"/>
        </w:rPr>
        <w:t xml:space="preserve"> </w:t>
      </w:r>
      <w:r>
        <w:rPr>
          <w:sz w:val="24"/>
        </w:rPr>
        <w:t>часть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работы;</w:t>
      </w:r>
    </w:p>
    <w:p w:rsidR="00B34C99" w:rsidRDefault="00B34C99">
      <w:pPr>
        <w:pStyle w:val="ListParagraph"/>
        <w:numPr>
          <w:ilvl w:val="1"/>
          <w:numId w:val="2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общий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результат;</w:t>
      </w:r>
    </w:p>
    <w:p w:rsidR="00B34C99" w:rsidRDefault="00B34C99">
      <w:pPr>
        <w:pStyle w:val="ListParagraph"/>
        <w:numPr>
          <w:ilvl w:val="1"/>
          <w:numId w:val="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образцы.</w:t>
      </w:r>
    </w:p>
    <w:p w:rsidR="00B34C99" w:rsidRDefault="00B34C99">
      <w:pPr>
        <w:pStyle w:val="BodyText"/>
        <w:spacing w:before="1"/>
        <w:ind w:left="0"/>
        <w:rPr>
          <w:sz w:val="25"/>
        </w:rPr>
      </w:pPr>
    </w:p>
    <w:p w:rsidR="00B34C99" w:rsidRDefault="00B34C99">
      <w:pPr>
        <w:pStyle w:val="Heading1"/>
        <w:spacing w:before="0"/>
        <w:ind w:left="286"/>
      </w:pPr>
      <w:r>
        <w:t>Овладение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учебными</w:t>
      </w:r>
      <w:r>
        <w:rPr>
          <w:spacing w:val="-9"/>
        </w:rPr>
        <w:t xml:space="preserve"> </w:t>
      </w:r>
      <w:r>
        <w:t>регулятивными</w:t>
      </w:r>
      <w:r>
        <w:rPr>
          <w:spacing w:val="-9"/>
        </w:rPr>
        <w:t xml:space="preserve"> </w:t>
      </w:r>
      <w:r>
        <w:t>действиями:</w:t>
      </w:r>
    </w:p>
    <w:p w:rsidR="00B34C99" w:rsidRDefault="00B34C99">
      <w:pPr>
        <w:pStyle w:val="Heading2"/>
        <w:numPr>
          <w:ilvl w:val="0"/>
          <w:numId w:val="1"/>
        </w:numPr>
        <w:tabs>
          <w:tab w:val="left" w:pos="607"/>
        </w:tabs>
        <w:spacing w:before="180"/>
        <w:ind w:hanging="321"/>
      </w:pPr>
      <w:r>
        <w:t>самоорганизация:</w:t>
      </w:r>
    </w:p>
    <w:p w:rsidR="00B34C99" w:rsidRDefault="00B34C99">
      <w:pPr>
        <w:pStyle w:val="ListParagraph"/>
        <w:numPr>
          <w:ilvl w:val="1"/>
          <w:numId w:val="1"/>
        </w:numPr>
        <w:tabs>
          <w:tab w:val="left" w:pos="887"/>
        </w:tabs>
        <w:spacing w:before="168"/>
        <w:rPr>
          <w:sz w:val="24"/>
        </w:rPr>
      </w:pP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результата;</w:t>
      </w:r>
    </w:p>
    <w:p w:rsidR="00B34C99" w:rsidRDefault="00B34C99">
      <w:pPr>
        <w:pStyle w:val="ListParagraph"/>
        <w:numPr>
          <w:ilvl w:val="1"/>
          <w:numId w:val="1"/>
        </w:numPr>
        <w:tabs>
          <w:tab w:val="left" w:pos="887"/>
        </w:tabs>
        <w:rPr>
          <w:sz w:val="24"/>
        </w:rPr>
      </w:pPr>
      <w:r>
        <w:rPr>
          <w:sz w:val="24"/>
        </w:rPr>
        <w:t>выстраивать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действий;</w:t>
      </w:r>
    </w:p>
    <w:p w:rsidR="00B34C99" w:rsidRDefault="00B34C99">
      <w:pPr>
        <w:pStyle w:val="Heading2"/>
        <w:numPr>
          <w:ilvl w:val="0"/>
          <w:numId w:val="1"/>
        </w:numPr>
        <w:tabs>
          <w:tab w:val="left" w:pos="607"/>
        </w:tabs>
        <w:ind w:hanging="321"/>
      </w:pPr>
      <w:r>
        <w:t>самоконтроль:</w:t>
      </w:r>
    </w:p>
    <w:p w:rsidR="00B34C99" w:rsidRDefault="00B34C99">
      <w:pPr>
        <w:pStyle w:val="ListParagraph"/>
        <w:numPr>
          <w:ilvl w:val="1"/>
          <w:numId w:val="1"/>
        </w:numPr>
        <w:tabs>
          <w:tab w:val="left" w:pos="887"/>
        </w:tabs>
        <w:spacing w:before="169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успеха/неудач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:rsidR="00B34C99" w:rsidRDefault="00B34C99">
      <w:pPr>
        <w:rPr>
          <w:sz w:val="24"/>
        </w:rPr>
        <w:sectPr w:rsidR="00B34C99">
          <w:pgSz w:w="11900" w:h="16840"/>
          <w:pgMar w:top="500" w:right="560" w:bottom="280" w:left="560" w:header="720" w:footer="720" w:gutter="0"/>
          <w:cols w:space="720"/>
        </w:sectPr>
      </w:pPr>
    </w:p>
    <w:p w:rsidR="00B34C99" w:rsidRDefault="00B34C99">
      <w:pPr>
        <w:pStyle w:val="ListParagraph"/>
        <w:numPr>
          <w:ilvl w:val="1"/>
          <w:numId w:val="1"/>
        </w:numPr>
        <w:tabs>
          <w:tab w:val="left" w:pos="887"/>
        </w:tabs>
        <w:spacing w:before="62"/>
        <w:rPr>
          <w:sz w:val="24"/>
        </w:rPr>
      </w:pPr>
      <w:r>
        <w:rPr>
          <w:sz w:val="24"/>
        </w:rPr>
        <w:t>корректировать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ошибок.</w:t>
      </w:r>
    </w:p>
    <w:p w:rsidR="00B34C99" w:rsidRDefault="00B34C99">
      <w:pPr>
        <w:pStyle w:val="BodyText"/>
        <w:spacing w:before="1"/>
        <w:ind w:left="0"/>
        <w:rPr>
          <w:sz w:val="27"/>
        </w:rPr>
      </w:pPr>
    </w:p>
    <w:p w:rsidR="00B34C99" w:rsidRDefault="00B34C99">
      <w:pPr>
        <w:pStyle w:val="Heading1"/>
        <w:spacing w:before="0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B34C99" w:rsidRDefault="00B34C99">
      <w:pPr>
        <w:pStyle w:val="BodyText"/>
        <w:spacing w:before="157" w:line="292" w:lineRule="auto"/>
        <w:ind w:left="106" w:right="213" w:firstLine="180"/>
      </w:pPr>
      <w:r>
        <w:t>Предметные результаты по учебному предмету «Иностранный (немецкий) язык» 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«Иностранный язык»</w:t>
      </w:r>
      <w:r>
        <w:rPr>
          <w:spacing w:val="1"/>
        </w:rPr>
        <w:t xml:space="preserve"> </w:t>
      </w:r>
      <w:r>
        <w:t>ориентированы на применение знаний, умений и навыков в типичных</w:t>
      </w:r>
      <w:r>
        <w:rPr>
          <w:spacing w:val="-57"/>
        </w:rPr>
        <w:t xml:space="preserve"> </w:t>
      </w:r>
      <w:r>
        <w:t>учебных ситуациях и реальных жизненных условиях, отражают сформированность иноязычной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элементарном</w:t>
      </w:r>
      <w:r>
        <w:rPr>
          <w:spacing w:val="1"/>
        </w:rPr>
        <w:t xml:space="preserve"> </w:t>
      </w:r>
      <w:r>
        <w:t>уровне в совокупности ее составляющих —</w:t>
      </w:r>
      <w:r>
        <w:rPr>
          <w:spacing w:val="1"/>
        </w:rPr>
        <w:t xml:space="preserve"> </w:t>
      </w:r>
      <w:r>
        <w:t>речевой,</w:t>
      </w:r>
      <w:r>
        <w:rPr>
          <w:spacing w:val="-4"/>
        </w:rPr>
        <w:t xml:space="preserve"> </w:t>
      </w:r>
      <w:r>
        <w:t>языковой,</w:t>
      </w:r>
      <w:r>
        <w:rPr>
          <w:spacing w:val="-4"/>
        </w:rPr>
        <w:t xml:space="preserve"> </w:t>
      </w:r>
      <w:r>
        <w:t>социокультурной,</w:t>
      </w:r>
      <w:r>
        <w:rPr>
          <w:spacing w:val="-3"/>
        </w:rPr>
        <w:t xml:space="preserve"> </w:t>
      </w:r>
      <w:r>
        <w:t>компенсаторной,</w:t>
      </w:r>
      <w:r>
        <w:rPr>
          <w:spacing w:val="-4"/>
        </w:rPr>
        <w:t xml:space="preserve"> </w:t>
      </w:r>
      <w:r>
        <w:t>метапредметной</w:t>
      </w:r>
      <w:r>
        <w:rPr>
          <w:spacing w:val="-3"/>
        </w:rPr>
        <w:t xml:space="preserve"> </w:t>
      </w:r>
      <w:r>
        <w:t>(учебно-познавательной).</w:t>
      </w:r>
    </w:p>
    <w:p w:rsidR="00B34C99" w:rsidRDefault="00B34C99">
      <w:pPr>
        <w:pStyle w:val="Heading1"/>
        <w:spacing w:before="189"/>
      </w:pPr>
      <w:r>
        <w:t>Коммуникативные</w:t>
      </w:r>
      <w:r>
        <w:rPr>
          <w:spacing w:val="-7"/>
        </w:rPr>
        <w:t xml:space="preserve"> </w:t>
      </w:r>
      <w:r>
        <w:t>умения</w:t>
      </w:r>
    </w:p>
    <w:p w:rsidR="00B34C99" w:rsidRDefault="00B34C99">
      <w:pPr>
        <w:pStyle w:val="Heading2"/>
        <w:spacing w:before="156"/>
      </w:pPr>
      <w:r>
        <w:t>Говорение</w:t>
      </w:r>
    </w:p>
    <w:p w:rsidR="00B34C99" w:rsidRDefault="00B34C99">
      <w:pPr>
        <w:pStyle w:val="ListParagraph"/>
        <w:numPr>
          <w:ilvl w:val="1"/>
          <w:numId w:val="1"/>
        </w:numPr>
        <w:tabs>
          <w:tab w:val="left" w:pos="887"/>
        </w:tabs>
        <w:spacing w:before="168" w:line="292" w:lineRule="auto"/>
        <w:ind w:left="526" w:right="386" w:firstLine="0"/>
        <w:rPr>
          <w:sz w:val="24"/>
        </w:rPr>
      </w:pPr>
      <w:r>
        <w:rPr>
          <w:sz w:val="24"/>
        </w:rPr>
        <w:t>вести разные виды диалогов (диалог этикетного характера, диалог-расспрос) в стандартных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 неофициального общения, используя вербальные и/или зрительные опоры, с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соблюдением норм речевого этикета, принятого в стране/ странах изучаемого языка (не менее 3</w:t>
      </w:r>
      <w:r>
        <w:rPr>
          <w:spacing w:val="-57"/>
          <w:sz w:val="24"/>
        </w:rPr>
        <w:t xml:space="preserve"> </w:t>
      </w:r>
      <w:r>
        <w:rPr>
          <w:sz w:val="24"/>
        </w:rPr>
        <w:t>реплик</w:t>
      </w:r>
      <w:r>
        <w:rPr>
          <w:spacing w:val="-2"/>
          <w:sz w:val="24"/>
        </w:rPr>
        <w:t xml:space="preserve"> </w:t>
      </w:r>
      <w:r>
        <w:rPr>
          <w:sz w:val="24"/>
        </w:rPr>
        <w:t>со стороны каждого собеседника);</w:t>
      </w:r>
    </w:p>
    <w:p w:rsidR="00B34C99" w:rsidRDefault="00B34C99">
      <w:pPr>
        <w:pStyle w:val="ListParagraph"/>
        <w:numPr>
          <w:ilvl w:val="1"/>
          <w:numId w:val="1"/>
        </w:numPr>
        <w:tabs>
          <w:tab w:val="left" w:pos="887"/>
        </w:tabs>
        <w:spacing w:before="118" w:line="292" w:lineRule="auto"/>
        <w:ind w:left="526" w:right="257" w:firstLine="0"/>
        <w:rPr>
          <w:sz w:val="24"/>
        </w:rPr>
      </w:pPr>
      <w:r>
        <w:rPr>
          <w:sz w:val="24"/>
        </w:rPr>
        <w:t>создавать монологические высказывания (описание, повествование/рассказ), используя</w:t>
      </w:r>
      <w:r>
        <w:rPr>
          <w:spacing w:val="1"/>
          <w:sz w:val="24"/>
        </w:rPr>
        <w:t xml:space="preserve"> </w:t>
      </w:r>
      <w:r>
        <w:rPr>
          <w:sz w:val="24"/>
        </w:rPr>
        <w:t>вербальные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и/или</w:t>
      </w:r>
      <w:r>
        <w:rPr>
          <w:spacing w:val="-3"/>
          <w:sz w:val="24"/>
        </w:rPr>
        <w:t xml:space="preserve"> </w:t>
      </w:r>
      <w:r>
        <w:rPr>
          <w:sz w:val="24"/>
        </w:rPr>
        <w:t>зрительные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опоры</w:t>
      </w:r>
      <w:r>
        <w:rPr>
          <w:spacing w:val="-3"/>
          <w:sz w:val="24"/>
        </w:rPr>
        <w:t xml:space="preserve"> </w:t>
      </w:r>
      <w:r>
        <w:rPr>
          <w:sz w:val="24"/>
        </w:rPr>
        <w:t>(объем</w:t>
      </w:r>
      <w:r>
        <w:rPr>
          <w:spacing w:val="-3"/>
          <w:sz w:val="24"/>
        </w:rPr>
        <w:t xml:space="preserve"> </w:t>
      </w:r>
      <w:r>
        <w:rPr>
          <w:sz w:val="24"/>
        </w:rPr>
        <w:t>монологического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менее</w:t>
      </w:r>
      <w:r>
        <w:rPr>
          <w:spacing w:val="-3"/>
          <w:sz w:val="24"/>
        </w:rPr>
        <w:t xml:space="preserve"> </w:t>
      </w:r>
      <w:r>
        <w:rPr>
          <w:sz w:val="24"/>
        </w:rPr>
        <w:t>3</w:t>
      </w:r>
      <w:r>
        <w:rPr>
          <w:spacing w:val="-3"/>
          <w:sz w:val="24"/>
        </w:rPr>
        <w:t xml:space="preserve"> </w:t>
      </w:r>
      <w:r>
        <w:rPr>
          <w:sz w:val="24"/>
        </w:rPr>
        <w:t>фраз).</w:t>
      </w:r>
    </w:p>
    <w:p w:rsidR="00B34C99" w:rsidRDefault="00B34C99">
      <w:pPr>
        <w:pStyle w:val="Heading2"/>
        <w:spacing w:before="106"/>
      </w:pPr>
      <w:r>
        <w:t>Аудирование</w:t>
      </w:r>
    </w:p>
    <w:p w:rsidR="00B34C99" w:rsidRDefault="00B34C99">
      <w:pPr>
        <w:pStyle w:val="ListParagraph"/>
        <w:numPr>
          <w:ilvl w:val="1"/>
          <w:numId w:val="1"/>
        </w:numPr>
        <w:tabs>
          <w:tab w:val="left" w:pos="887"/>
        </w:tabs>
        <w:spacing w:before="169" w:line="292" w:lineRule="auto"/>
        <w:ind w:left="526" w:right="448" w:firstLine="0"/>
        <w:rPr>
          <w:sz w:val="24"/>
        </w:rPr>
      </w:pPr>
      <w:r>
        <w:rPr>
          <w:sz w:val="24"/>
        </w:rPr>
        <w:t>воспринимать на слух и понимать учебные тексты, построенные на изученном языковом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материале, с разной глубиной проникновения в их содержание в зависимости от поставленной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 задачи: с пониманием основного содержания, с пониманием запрашиваемой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 фактического характера, используя зрительные опоры и языковую догадку (время</w:t>
      </w:r>
      <w:r>
        <w:rPr>
          <w:spacing w:val="-58"/>
          <w:sz w:val="24"/>
        </w:rPr>
        <w:t xml:space="preserve"> </w:t>
      </w:r>
      <w:r>
        <w:rPr>
          <w:sz w:val="24"/>
        </w:rPr>
        <w:t>звучания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текста/текстов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аудирования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— до</w:t>
      </w:r>
      <w:r>
        <w:rPr>
          <w:spacing w:val="-1"/>
          <w:sz w:val="24"/>
        </w:rPr>
        <w:t xml:space="preserve"> </w:t>
      </w:r>
      <w:r>
        <w:rPr>
          <w:sz w:val="24"/>
        </w:rPr>
        <w:t>40 секунд.</w:t>
      </w:r>
    </w:p>
    <w:p w:rsidR="00B34C99" w:rsidRDefault="00B34C99">
      <w:pPr>
        <w:pStyle w:val="Heading2"/>
        <w:spacing w:before="105"/>
      </w:pPr>
      <w:r>
        <w:t>Смысловое</w:t>
      </w:r>
      <w:r>
        <w:rPr>
          <w:spacing w:val="-5"/>
        </w:rPr>
        <w:t xml:space="preserve"> </w:t>
      </w:r>
      <w:r>
        <w:t>чтение</w:t>
      </w:r>
    </w:p>
    <w:p w:rsidR="00B34C99" w:rsidRDefault="00B34C99">
      <w:pPr>
        <w:pStyle w:val="ListParagraph"/>
        <w:numPr>
          <w:ilvl w:val="1"/>
          <w:numId w:val="1"/>
        </w:numPr>
        <w:tabs>
          <w:tab w:val="left" w:pos="887"/>
        </w:tabs>
        <w:spacing w:before="168" w:line="292" w:lineRule="auto"/>
        <w:ind w:left="526" w:right="217" w:firstLine="0"/>
        <w:rPr>
          <w:sz w:val="24"/>
        </w:rPr>
      </w:pPr>
      <w:r>
        <w:rPr>
          <w:sz w:val="24"/>
        </w:rPr>
        <w:t>читать вслух и понимать учебные и адаптированные аутентичные тексты объёмом до 60 слов,</w:t>
      </w:r>
      <w:r>
        <w:rPr>
          <w:spacing w:val="-57"/>
          <w:sz w:val="24"/>
        </w:rPr>
        <w:t xml:space="preserve"> </w:t>
      </w:r>
      <w:r>
        <w:rPr>
          <w:sz w:val="24"/>
        </w:rPr>
        <w:t>построенные на изученном языковом материале, с соблюдением правил чтения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соответствующей интонацией, обеспечивая тем самым адекватное восприятие читаемого</w:t>
      </w:r>
      <w:r>
        <w:rPr>
          <w:spacing w:val="1"/>
          <w:sz w:val="24"/>
        </w:rPr>
        <w:t xml:space="preserve"> </w:t>
      </w:r>
      <w:r>
        <w:rPr>
          <w:sz w:val="24"/>
        </w:rPr>
        <w:t>слушателями;</w:t>
      </w:r>
    </w:p>
    <w:p w:rsidR="00B34C99" w:rsidRDefault="00B34C99">
      <w:pPr>
        <w:pStyle w:val="ListParagraph"/>
        <w:numPr>
          <w:ilvl w:val="1"/>
          <w:numId w:val="1"/>
        </w:numPr>
        <w:tabs>
          <w:tab w:val="left" w:pos="887"/>
        </w:tabs>
        <w:spacing w:before="117" w:line="292" w:lineRule="auto"/>
        <w:ind w:left="526" w:right="183" w:firstLine="0"/>
        <w:rPr>
          <w:sz w:val="24"/>
        </w:rPr>
      </w:pPr>
      <w:r>
        <w:rPr>
          <w:i/>
          <w:sz w:val="24"/>
        </w:rPr>
        <w:t xml:space="preserve">читать про себя и понимать </w:t>
      </w:r>
      <w:r>
        <w:rPr>
          <w:sz w:val="24"/>
        </w:rPr>
        <w:t>учебные тексты, построенные на изученном языковом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материале,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3"/>
          <w:sz w:val="24"/>
        </w:rPr>
        <w:t xml:space="preserve"> </w:t>
      </w:r>
      <w:r>
        <w:rPr>
          <w:sz w:val="24"/>
        </w:rPr>
        <w:t>различной</w:t>
      </w:r>
      <w:r>
        <w:rPr>
          <w:spacing w:val="3"/>
          <w:sz w:val="24"/>
        </w:rPr>
        <w:t xml:space="preserve"> </w:t>
      </w:r>
      <w:r>
        <w:rPr>
          <w:sz w:val="24"/>
        </w:rPr>
        <w:t>глубиной</w:t>
      </w:r>
      <w:r>
        <w:rPr>
          <w:spacing w:val="5"/>
          <w:sz w:val="24"/>
        </w:rPr>
        <w:t xml:space="preserve"> </w:t>
      </w:r>
      <w:r>
        <w:rPr>
          <w:sz w:val="24"/>
        </w:rPr>
        <w:t>проникновения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их</w:t>
      </w:r>
      <w:r>
        <w:rPr>
          <w:spacing w:val="3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3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поставленной коммуникативной задачи: с пониманием основного содержания, с пониманием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запрашиваемой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5"/>
          <w:sz w:val="24"/>
        </w:rPr>
        <w:t xml:space="preserve"> </w:t>
      </w:r>
      <w:r>
        <w:rPr>
          <w:sz w:val="24"/>
        </w:rPr>
        <w:t>зрительные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опоры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языковую</w:t>
      </w:r>
      <w:r>
        <w:rPr>
          <w:spacing w:val="-5"/>
          <w:sz w:val="24"/>
        </w:rPr>
        <w:t xml:space="preserve"> </w:t>
      </w:r>
      <w:r>
        <w:rPr>
          <w:sz w:val="24"/>
        </w:rPr>
        <w:t>догадку</w:t>
      </w:r>
      <w:r>
        <w:rPr>
          <w:spacing w:val="-7"/>
          <w:sz w:val="24"/>
        </w:rPr>
        <w:t xml:space="preserve"> </w:t>
      </w:r>
      <w:r>
        <w:rPr>
          <w:sz w:val="24"/>
        </w:rPr>
        <w:t>(объём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— до 80 слов).</w:t>
      </w:r>
    </w:p>
    <w:p w:rsidR="00B34C99" w:rsidRDefault="00B34C99">
      <w:pPr>
        <w:pStyle w:val="Heading2"/>
        <w:spacing w:before="105"/>
      </w:pPr>
      <w:r>
        <w:t>Письмо</w:t>
      </w:r>
    </w:p>
    <w:p w:rsidR="00B34C99" w:rsidRDefault="00B34C99">
      <w:pPr>
        <w:pStyle w:val="ListParagraph"/>
        <w:numPr>
          <w:ilvl w:val="1"/>
          <w:numId w:val="1"/>
        </w:numPr>
        <w:tabs>
          <w:tab w:val="left" w:pos="887"/>
        </w:tabs>
        <w:spacing w:before="169" w:line="292" w:lineRule="auto"/>
        <w:ind w:left="526" w:right="178" w:firstLine="0"/>
        <w:rPr>
          <w:sz w:val="24"/>
        </w:rPr>
      </w:pPr>
      <w:r>
        <w:rPr>
          <w:sz w:val="24"/>
        </w:rPr>
        <w:t>заполнять простые формуляры, сообщая о себе основные сведения, в соответствии с нормами,</w:t>
      </w:r>
      <w:r>
        <w:rPr>
          <w:spacing w:val="-57"/>
          <w:sz w:val="24"/>
        </w:rPr>
        <w:t xml:space="preserve"> </w:t>
      </w:r>
      <w:r>
        <w:rPr>
          <w:sz w:val="24"/>
        </w:rPr>
        <w:t>принятыми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стране/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странах изучаемого языка;</w:t>
      </w:r>
    </w:p>
    <w:p w:rsidR="00B34C99" w:rsidRDefault="00B34C99">
      <w:pPr>
        <w:pStyle w:val="ListParagraph"/>
        <w:numPr>
          <w:ilvl w:val="1"/>
          <w:numId w:val="1"/>
        </w:numPr>
        <w:tabs>
          <w:tab w:val="left" w:pos="887"/>
        </w:tabs>
        <w:spacing w:before="118"/>
        <w:rPr>
          <w:sz w:val="24"/>
        </w:rPr>
      </w:pPr>
      <w:r>
        <w:rPr>
          <w:sz w:val="24"/>
        </w:rPr>
        <w:t>писать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образец</w:t>
      </w:r>
      <w:r>
        <w:rPr>
          <w:spacing w:val="-3"/>
          <w:sz w:val="24"/>
        </w:rPr>
        <w:t xml:space="preserve"> </w:t>
      </w:r>
      <w:r>
        <w:rPr>
          <w:sz w:val="24"/>
        </w:rPr>
        <w:t>короткие</w:t>
      </w:r>
      <w:r>
        <w:rPr>
          <w:spacing w:val="-2"/>
          <w:sz w:val="24"/>
        </w:rPr>
        <w:t xml:space="preserve"> </w:t>
      </w:r>
      <w:r>
        <w:rPr>
          <w:sz w:val="24"/>
        </w:rPr>
        <w:t>поздравления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праздниками.</w:t>
      </w:r>
    </w:p>
    <w:p w:rsidR="00B34C99" w:rsidRDefault="00B34C99">
      <w:pPr>
        <w:pStyle w:val="BodyText"/>
        <w:spacing w:before="2"/>
        <w:ind w:left="0"/>
        <w:rPr>
          <w:sz w:val="27"/>
        </w:rPr>
      </w:pPr>
    </w:p>
    <w:p w:rsidR="00B34C99" w:rsidRDefault="00B34C99">
      <w:pPr>
        <w:pStyle w:val="Heading1"/>
        <w:spacing w:before="0"/>
      </w:pPr>
      <w:r>
        <w:t>ЯЗЫКОВЫЕ</w:t>
      </w:r>
      <w:r>
        <w:rPr>
          <w:spacing w:val="-5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НАВЫКИ</w:t>
      </w:r>
    </w:p>
    <w:p w:rsidR="00B34C99" w:rsidRDefault="00B34C99">
      <w:pPr>
        <w:pStyle w:val="Heading2"/>
        <w:spacing w:before="156"/>
      </w:pPr>
      <w:r>
        <w:t>Фонетическая</w:t>
      </w:r>
      <w:r>
        <w:rPr>
          <w:spacing w:val="-6"/>
        </w:rPr>
        <w:t xml:space="preserve"> </w:t>
      </w:r>
      <w:r>
        <w:t>сторона</w:t>
      </w:r>
      <w:r>
        <w:rPr>
          <w:spacing w:val="-4"/>
        </w:rPr>
        <w:t xml:space="preserve"> </w:t>
      </w:r>
      <w:r>
        <w:t>речи</w:t>
      </w:r>
    </w:p>
    <w:p w:rsidR="00B34C99" w:rsidRDefault="00B34C99">
      <w:pPr>
        <w:pStyle w:val="ListParagraph"/>
        <w:numPr>
          <w:ilvl w:val="1"/>
          <w:numId w:val="1"/>
        </w:numPr>
        <w:tabs>
          <w:tab w:val="left" w:pos="887"/>
        </w:tabs>
        <w:spacing w:before="168" w:line="292" w:lineRule="auto"/>
        <w:ind w:left="526" w:right="682" w:firstLine="0"/>
        <w:rPr>
          <w:sz w:val="24"/>
        </w:rPr>
      </w:pPr>
      <w:r>
        <w:rPr>
          <w:sz w:val="24"/>
        </w:rPr>
        <w:t>различать на слух и адекватно, без ошибок произносить слова с правильным ударением и</w:t>
      </w:r>
      <w:r>
        <w:rPr>
          <w:spacing w:val="-58"/>
          <w:sz w:val="24"/>
        </w:rPr>
        <w:t xml:space="preserve"> </w:t>
      </w:r>
      <w:r>
        <w:rPr>
          <w:sz w:val="24"/>
        </w:rPr>
        <w:t>фразы</w:t>
      </w:r>
      <w:r>
        <w:rPr>
          <w:spacing w:val="-1"/>
          <w:sz w:val="24"/>
        </w:rPr>
        <w:t xml:space="preserve"> </w:t>
      </w:r>
      <w:r>
        <w:rPr>
          <w:sz w:val="24"/>
        </w:rPr>
        <w:t>с соблюдением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их ритмико-интонационных особенностей;</w:t>
      </w:r>
    </w:p>
    <w:p w:rsidR="00B34C99" w:rsidRDefault="00B34C99">
      <w:pPr>
        <w:spacing w:line="292" w:lineRule="auto"/>
        <w:rPr>
          <w:sz w:val="24"/>
        </w:rPr>
        <w:sectPr w:rsidR="00B34C99">
          <w:pgSz w:w="11900" w:h="16840"/>
          <w:pgMar w:top="500" w:right="560" w:bottom="280" w:left="560" w:header="720" w:footer="720" w:gutter="0"/>
          <w:cols w:space="720"/>
        </w:sectPr>
      </w:pPr>
    </w:p>
    <w:p w:rsidR="00B34C99" w:rsidRDefault="00B34C99">
      <w:pPr>
        <w:pStyle w:val="ListParagraph"/>
        <w:numPr>
          <w:ilvl w:val="1"/>
          <w:numId w:val="1"/>
        </w:numPr>
        <w:tabs>
          <w:tab w:val="left" w:pos="887"/>
        </w:tabs>
        <w:spacing w:before="66" w:line="292" w:lineRule="auto"/>
        <w:ind w:left="526" w:right="481" w:firstLine="0"/>
        <w:rPr>
          <w:sz w:val="24"/>
        </w:rPr>
      </w:pPr>
      <w:r>
        <w:rPr>
          <w:sz w:val="24"/>
        </w:rPr>
        <w:t>называть буквы немецкого алфавита языка в правильной последовательности и графически</w:t>
      </w:r>
      <w:r>
        <w:rPr>
          <w:spacing w:val="-58"/>
          <w:sz w:val="24"/>
        </w:rPr>
        <w:t xml:space="preserve"> </w:t>
      </w:r>
      <w:r>
        <w:rPr>
          <w:sz w:val="24"/>
        </w:rPr>
        <w:t>корректно</w:t>
      </w:r>
      <w:r>
        <w:rPr>
          <w:spacing w:val="-1"/>
          <w:sz w:val="24"/>
        </w:rPr>
        <w:t xml:space="preserve"> </w:t>
      </w:r>
      <w:r>
        <w:rPr>
          <w:sz w:val="24"/>
        </w:rPr>
        <w:t>воспроизводить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все буквы</w:t>
      </w:r>
      <w:r>
        <w:rPr>
          <w:spacing w:val="-1"/>
          <w:sz w:val="24"/>
        </w:rPr>
        <w:t xml:space="preserve"> </w:t>
      </w:r>
      <w:r>
        <w:rPr>
          <w:sz w:val="24"/>
        </w:rPr>
        <w:t>алфавита;</w:t>
      </w:r>
    </w:p>
    <w:p w:rsidR="00B34C99" w:rsidRDefault="00B34C99">
      <w:pPr>
        <w:pStyle w:val="ListParagraph"/>
        <w:numPr>
          <w:ilvl w:val="1"/>
          <w:numId w:val="1"/>
        </w:numPr>
        <w:tabs>
          <w:tab w:val="left" w:pos="887"/>
        </w:tabs>
        <w:spacing w:before="119"/>
        <w:rPr>
          <w:sz w:val="24"/>
        </w:rPr>
      </w:pPr>
      <w:r>
        <w:rPr>
          <w:sz w:val="24"/>
        </w:rPr>
        <w:t>правильно</w:t>
      </w:r>
      <w:r>
        <w:rPr>
          <w:spacing w:val="-4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дифтонги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сочетания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согласных;</w:t>
      </w:r>
    </w:p>
    <w:p w:rsidR="00B34C99" w:rsidRDefault="00B34C99">
      <w:pPr>
        <w:pStyle w:val="ListParagraph"/>
        <w:numPr>
          <w:ilvl w:val="1"/>
          <w:numId w:val="1"/>
        </w:numPr>
        <w:tabs>
          <w:tab w:val="left" w:pos="887"/>
        </w:tabs>
        <w:rPr>
          <w:sz w:val="24"/>
        </w:rPr>
      </w:pPr>
      <w:r>
        <w:rPr>
          <w:sz w:val="24"/>
        </w:rPr>
        <w:t>вычленять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некоторые</w:t>
      </w:r>
      <w:r>
        <w:rPr>
          <w:spacing w:val="-4"/>
          <w:sz w:val="24"/>
        </w:rPr>
        <w:t xml:space="preserve"> </w:t>
      </w:r>
      <w:r>
        <w:rPr>
          <w:sz w:val="24"/>
        </w:rPr>
        <w:t>звукобуквенные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сочетания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-4"/>
          <w:sz w:val="24"/>
        </w:rPr>
        <w:t xml:space="preserve"> </w:t>
      </w:r>
      <w:r>
        <w:rPr>
          <w:sz w:val="24"/>
        </w:rPr>
        <w:t>знакомых</w:t>
      </w:r>
      <w:r>
        <w:rPr>
          <w:spacing w:val="-4"/>
          <w:sz w:val="24"/>
        </w:rPr>
        <w:t xml:space="preserve"> </w:t>
      </w:r>
      <w:r>
        <w:rPr>
          <w:sz w:val="24"/>
        </w:rPr>
        <w:t>слов;</w:t>
      </w:r>
    </w:p>
    <w:p w:rsidR="00B34C99" w:rsidRDefault="00B34C99">
      <w:pPr>
        <w:pStyle w:val="ListParagraph"/>
        <w:numPr>
          <w:ilvl w:val="1"/>
          <w:numId w:val="1"/>
        </w:numPr>
        <w:tabs>
          <w:tab w:val="left" w:pos="887"/>
        </w:tabs>
        <w:rPr>
          <w:sz w:val="24"/>
        </w:rPr>
      </w:pPr>
      <w:r>
        <w:rPr>
          <w:sz w:val="24"/>
        </w:rPr>
        <w:t>читать</w:t>
      </w:r>
      <w:r>
        <w:rPr>
          <w:spacing w:val="-4"/>
          <w:sz w:val="24"/>
        </w:rPr>
        <w:t xml:space="preserve"> </w:t>
      </w:r>
      <w:r>
        <w:rPr>
          <w:sz w:val="24"/>
        </w:rPr>
        <w:t>вслух</w:t>
      </w:r>
      <w:r>
        <w:rPr>
          <w:spacing w:val="-3"/>
          <w:sz w:val="24"/>
        </w:rPr>
        <w:t xml:space="preserve"> </w:t>
      </w:r>
      <w:r>
        <w:rPr>
          <w:sz w:val="24"/>
        </w:rPr>
        <w:t>новые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чтения.</w:t>
      </w:r>
    </w:p>
    <w:p w:rsidR="00B34C99" w:rsidRDefault="00B34C99">
      <w:pPr>
        <w:pStyle w:val="Heading2"/>
      </w:pPr>
      <w:r>
        <w:t>Графика,</w:t>
      </w:r>
      <w:r>
        <w:rPr>
          <w:spacing w:val="-4"/>
        </w:rPr>
        <w:t xml:space="preserve"> </w:t>
      </w: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:rsidR="00B34C99" w:rsidRDefault="00B34C99">
      <w:pPr>
        <w:pStyle w:val="ListParagraph"/>
        <w:numPr>
          <w:ilvl w:val="1"/>
          <w:numId w:val="1"/>
        </w:numPr>
        <w:tabs>
          <w:tab w:val="left" w:pos="887"/>
        </w:tabs>
        <w:spacing w:before="168"/>
        <w:rPr>
          <w:sz w:val="24"/>
        </w:rPr>
      </w:pPr>
      <w:r>
        <w:rPr>
          <w:sz w:val="24"/>
        </w:rPr>
        <w:t>правильно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писать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</w:p>
    <w:p w:rsidR="00B34C99" w:rsidRDefault="00B34C99">
      <w:pPr>
        <w:pStyle w:val="ListParagraph"/>
        <w:numPr>
          <w:ilvl w:val="1"/>
          <w:numId w:val="1"/>
        </w:numPr>
        <w:tabs>
          <w:tab w:val="left" w:pos="887"/>
        </w:tabs>
        <w:spacing w:line="292" w:lineRule="auto"/>
        <w:ind w:left="526" w:right="248" w:firstLine="0"/>
        <w:rPr>
          <w:sz w:val="24"/>
        </w:rPr>
      </w:pPr>
      <w:r>
        <w:rPr>
          <w:sz w:val="24"/>
        </w:rPr>
        <w:t>правильно</w:t>
      </w:r>
      <w:r>
        <w:rPr>
          <w:spacing w:val="-5"/>
          <w:sz w:val="24"/>
        </w:rPr>
        <w:t xml:space="preserve"> </w:t>
      </w:r>
      <w:r>
        <w:rPr>
          <w:sz w:val="24"/>
        </w:rPr>
        <w:t>расставлять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(точку,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вопросительный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восклицательный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конце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предложения);</w:t>
      </w:r>
    </w:p>
    <w:p w:rsidR="00B34C99" w:rsidRDefault="00B34C99">
      <w:pPr>
        <w:pStyle w:val="Heading2"/>
        <w:spacing w:before="227"/>
      </w:pPr>
      <w:r>
        <w:t>Лексическая</w:t>
      </w:r>
      <w:r>
        <w:rPr>
          <w:spacing w:val="-6"/>
        </w:rPr>
        <w:t xml:space="preserve"> </w:t>
      </w:r>
      <w:r>
        <w:t>сторона</w:t>
      </w:r>
      <w:r>
        <w:rPr>
          <w:spacing w:val="-4"/>
        </w:rPr>
        <w:t xml:space="preserve"> </w:t>
      </w:r>
      <w:r>
        <w:t>речи</w:t>
      </w:r>
    </w:p>
    <w:p w:rsidR="00B34C99" w:rsidRDefault="00B34C99">
      <w:pPr>
        <w:pStyle w:val="BodyText"/>
        <w:spacing w:before="1"/>
        <w:ind w:left="0"/>
        <w:rPr>
          <w:b/>
          <w:i/>
          <w:sz w:val="25"/>
        </w:rPr>
      </w:pPr>
    </w:p>
    <w:p w:rsidR="00B34C99" w:rsidRDefault="00B34C99">
      <w:pPr>
        <w:pStyle w:val="ListParagraph"/>
        <w:numPr>
          <w:ilvl w:val="1"/>
          <w:numId w:val="1"/>
        </w:numPr>
        <w:tabs>
          <w:tab w:val="left" w:pos="887"/>
        </w:tabs>
        <w:spacing w:before="0" w:line="292" w:lineRule="auto"/>
        <w:ind w:left="526" w:right="1212" w:firstLine="0"/>
        <w:rPr>
          <w:sz w:val="24"/>
        </w:rPr>
      </w:pPr>
      <w:r>
        <w:rPr>
          <w:sz w:val="24"/>
        </w:rPr>
        <w:t>распознавать и правильно употреблять в устной и письмен ной речи не менее 200</w:t>
      </w:r>
      <w:r>
        <w:rPr>
          <w:spacing w:val="1"/>
          <w:sz w:val="24"/>
        </w:rPr>
        <w:t xml:space="preserve"> </w:t>
      </w:r>
      <w:r>
        <w:rPr>
          <w:sz w:val="24"/>
        </w:rPr>
        <w:t>лексических единиц (слов, словосочетаний, речевых клише), обслуживающих ситуации</w:t>
      </w:r>
      <w:r>
        <w:rPr>
          <w:spacing w:val="-58"/>
          <w:sz w:val="24"/>
        </w:rPr>
        <w:t xml:space="preserve"> </w:t>
      </w:r>
      <w:r>
        <w:rPr>
          <w:sz w:val="24"/>
        </w:rPr>
        <w:t>общения;</w:t>
      </w:r>
    </w:p>
    <w:p w:rsidR="00B34C99" w:rsidRDefault="00B34C99">
      <w:pPr>
        <w:pStyle w:val="ListParagraph"/>
        <w:numPr>
          <w:ilvl w:val="1"/>
          <w:numId w:val="1"/>
        </w:numPr>
        <w:tabs>
          <w:tab w:val="left" w:pos="887"/>
        </w:tabs>
        <w:spacing w:before="118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языковой</w:t>
      </w:r>
      <w:r>
        <w:rPr>
          <w:spacing w:val="-4"/>
          <w:sz w:val="24"/>
        </w:rPr>
        <w:t xml:space="preserve"> </w:t>
      </w:r>
      <w:r>
        <w:rPr>
          <w:sz w:val="24"/>
        </w:rPr>
        <w:t>догадки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интернациональные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4"/>
          <w:sz w:val="24"/>
        </w:rPr>
        <w:t xml:space="preserve"> </w:t>
      </w:r>
      <w:r>
        <w:rPr>
          <w:sz w:val="24"/>
        </w:rPr>
        <w:t>(der</w:t>
      </w:r>
      <w:r>
        <w:rPr>
          <w:spacing w:val="-4"/>
          <w:sz w:val="24"/>
        </w:rPr>
        <w:t xml:space="preserve"> </w:t>
      </w:r>
      <w:r>
        <w:rPr>
          <w:sz w:val="24"/>
        </w:rPr>
        <w:t>Film,</w:t>
      </w:r>
      <w:r>
        <w:rPr>
          <w:spacing w:val="-4"/>
          <w:sz w:val="24"/>
        </w:rPr>
        <w:t xml:space="preserve"> </w:t>
      </w:r>
      <w:r>
        <w:rPr>
          <w:sz w:val="24"/>
        </w:rPr>
        <w:t>das</w:t>
      </w:r>
      <w:r>
        <w:rPr>
          <w:spacing w:val="-3"/>
          <w:sz w:val="24"/>
        </w:rPr>
        <w:t xml:space="preserve"> </w:t>
      </w:r>
      <w:r>
        <w:rPr>
          <w:sz w:val="24"/>
        </w:rPr>
        <w:t>Kino).</w:t>
      </w:r>
    </w:p>
    <w:p w:rsidR="00B34C99" w:rsidRDefault="00B34C99">
      <w:pPr>
        <w:pStyle w:val="Heading2"/>
      </w:pPr>
      <w:r>
        <w:t>Грамматическая</w:t>
      </w:r>
      <w:r>
        <w:rPr>
          <w:spacing w:val="-6"/>
        </w:rPr>
        <w:t xml:space="preserve"> </w:t>
      </w:r>
      <w:r>
        <w:t>сторона</w:t>
      </w:r>
      <w:r>
        <w:rPr>
          <w:spacing w:val="-4"/>
        </w:rPr>
        <w:t xml:space="preserve"> </w:t>
      </w:r>
      <w:r>
        <w:t>речи</w:t>
      </w:r>
    </w:p>
    <w:p w:rsidR="00B34C99" w:rsidRDefault="00B34C99">
      <w:pPr>
        <w:spacing w:before="180" w:line="292" w:lineRule="auto"/>
        <w:ind w:left="106" w:right="488" w:firstLine="180"/>
        <w:rPr>
          <w:sz w:val="24"/>
        </w:rPr>
      </w:pPr>
      <w:r>
        <w:rPr>
          <w:i/>
          <w:sz w:val="24"/>
        </w:rPr>
        <w:t xml:space="preserve">распознавать и употреблять </w:t>
      </w:r>
      <w:r>
        <w:rPr>
          <w:sz w:val="24"/>
        </w:rPr>
        <w:t>в устной и письменной речи изученные морфологические формы и</w:t>
      </w:r>
      <w:r>
        <w:rPr>
          <w:spacing w:val="-57"/>
          <w:sz w:val="24"/>
        </w:rPr>
        <w:t xml:space="preserve"> </w:t>
      </w:r>
      <w:r>
        <w:rPr>
          <w:sz w:val="24"/>
        </w:rPr>
        <w:t>синтаксические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конструкции немецкого языка:</w:t>
      </w:r>
    </w:p>
    <w:p w:rsidR="00B34C99" w:rsidRDefault="00B34C99">
      <w:pPr>
        <w:pStyle w:val="ListParagraph"/>
        <w:numPr>
          <w:ilvl w:val="1"/>
          <w:numId w:val="1"/>
        </w:numPr>
        <w:tabs>
          <w:tab w:val="left" w:pos="887"/>
        </w:tabs>
        <w:spacing w:before="107" w:line="292" w:lineRule="auto"/>
        <w:ind w:left="526" w:right="998" w:firstLine="0"/>
        <w:rPr>
          <w:sz w:val="24"/>
        </w:rPr>
      </w:pPr>
      <w:r>
        <w:rPr>
          <w:sz w:val="24"/>
        </w:rPr>
        <w:t>основные коммуникативные типы предложений: повествовательные (утвердительные,</w:t>
      </w:r>
      <w:r>
        <w:rPr>
          <w:spacing w:val="-58"/>
          <w:sz w:val="24"/>
        </w:rPr>
        <w:t xml:space="preserve"> </w:t>
      </w:r>
      <w:r>
        <w:rPr>
          <w:sz w:val="24"/>
        </w:rPr>
        <w:t>отрицательные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(с</w:t>
      </w:r>
      <w:r>
        <w:rPr>
          <w:spacing w:val="-1"/>
          <w:sz w:val="24"/>
        </w:rPr>
        <w:t xml:space="preserve"> </w:t>
      </w:r>
      <w:r>
        <w:rPr>
          <w:sz w:val="24"/>
        </w:rPr>
        <w:t>nicht),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вопросительные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(общий,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специальный вопросы);</w:t>
      </w:r>
    </w:p>
    <w:p w:rsidR="00B34C99" w:rsidRDefault="00B34C99">
      <w:pPr>
        <w:pStyle w:val="ListParagraph"/>
        <w:numPr>
          <w:ilvl w:val="1"/>
          <w:numId w:val="1"/>
        </w:numPr>
        <w:tabs>
          <w:tab w:val="left" w:pos="887"/>
        </w:tabs>
        <w:spacing w:before="119" w:line="292" w:lineRule="auto"/>
        <w:ind w:left="526" w:right="541" w:firstLine="0"/>
        <w:rPr>
          <w:sz w:val="24"/>
        </w:rPr>
      </w:pPr>
      <w:r>
        <w:rPr>
          <w:sz w:val="24"/>
        </w:rPr>
        <w:t>нераспространённые и распространённые простые предложения; предложения с простым</w:t>
      </w:r>
      <w:r>
        <w:rPr>
          <w:spacing w:val="1"/>
          <w:sz w:val="24"/>
        </w:rPr>
        <w:t xml:space="preserve"> </w:t>
      </w:r>
      <w:r>
        <w:rPr>
          <w:sz w:val="24"/>
        </w:rPr>
        <w:t>глагольным сказуемым, с составным именным сказуемым и с простым составным глагольным</w:t>
      </w:r>
      <w:r>
        <w:rPr>
          <w:spacing w:val="-57"/>
          <w:sz w:val="24"/>
        </w:rPr>
        <w:t xml:space="preserve"> </w:t>
      </w:r>
      <w:r>
        <w:rPr>
          <w:sz w:val="24"/>
        </w:rPr>
        <w:t>сказуемым;</w:t>
      </w:r>
    </w:p>
    <w:p w:rsidR="00B34C99" w:rsidRDefault="00B34C99">
      <w:pPr>
        <w:pStyle w:val="ListParagraph"/>
        <w:numPr>
          <w:ilvl w:val="1"/>
          <w:numId w:val="1"/>
        </w:numPr>
        <w:tabs>
          <w:tab w:val="left" w:pos="887"/>
        </w:tabs>
        <w:spacing w:before="118" w:line="292" w:lineRule="auto"/>
        <w:ind w:left="526" w:right="325" w:firstLine="0"/>
        <w:rPr>
          <w:sz w:val="24"/>
        </w:rPr>
      </w:pPr>
      <w:r>
        <w:rPr>
          <w:sz w:val="24"/>
        </w:rPr>
        <w:t>спряжение глаголов sein, haben в Präsens; спряжение некоторых глаголов в Präsens, 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корневой</w:t>
      </w:r>
      <w:r>
        <w:rPr>
          <w:spacing w:val="-3"/>
          <w:sz w:val="24"/>
        </w:rPr>
        <w:t xml:space="preserve"> </w:t>
      </w:r>
      <w:r>
        <w:rPr>
          <w:sz w:val="24"/>
        </w:rPr>
        <w:t>гласной</w:t>
      </w:r>
      <w:r>
        <w:rPr>
          <w:spacing w:val="-3"/>
          <w:sz w:val="24"/>
        </w:rPr>
        <w:t xml:space="preserve"> </w:t>
      </w:r>
      <w:r>
        <w:rPr>
          <w:sz w:val="24"/>
        </w:rPr>
        <w:t>(fahren,</w:t>
      </w:r>
      <w:r>
        <w:rPr>
          <w:spacing w:val="-3"/>
          <w:sz w:val="24"/>
        </w:rPr>
        <w:t xml:space="preserve"> </w:t>
      </w:r>
      <w:r>
        <w:rPr>
          <w:sz w:val="24"/>
        </w:rPr>
        <w:t>tragen,</w:t>
      </w:r>
      <w:r>
        <w:rPr>
          <w:spacing w:val="-2"/>
          <w:sz w:val="24"/>
        </w:rPr>
        <w:t xml:space="preserve"> </w:t>
      </w:r>
      <w:r>
        <w:rPr>
          <w:sz w:val="24"/>
        </w:rPr>
        <w:t>lesen,</w:t>
      </w:r>
      <w:r>
        <w:rPr>
          <w:spacing w:val="-3"/>
          <w:sz w:val="24"/>
        </w:rPr>
        <w:t xml:space="preserve"> </w:t>
      </w:r>
      <w:r>
        <w:rPr>
          <w:sz w:val="24"/>
        </w:rPr>
        <w:t>sprechen),</w:t>
      </w:r>
      <w:r>
        <w:rPr>
          <w:spacing w:val="-3"/>
          <w:sz w:val="24"/>
        </w:rPr>
        <w:t xml:space="preserve"> </w:t>
      </w:r>
      <w:r>
        <w:rPr>
          <w:sz w:val="24"/>
        </w:rPr>
        <w:t>кроме</w:t>
      </w:r>
      <w:r>
        <w:rPr>
          <w:spacing w:val="-3"/>
          <w:sz w:val="24"/>
        </w:rPr>
        <w:t xml:space="preserve"> </w:t>
      </w:r>
      <w:r>
        <w:rPr>
          <w:sz w:val="24"/>
        </w:rPr>
        <w:t>2-го</w:t>
      </w:r>
      <w:r>
        <w:rPr>
          <w:spacing w:val="-3"/>
          <w:sz w:val="24"/>
        </w:rPr>
        <w:t xml:space="preserve"> </w:t>
      </w:r>
      <w:r>
        <w:rPr>
          <w:sz w:val="24"/>
        </w:rPr>
        <w:t>лица</w:t>
      </w:r>
      <w:r>
        <w:rPr>
          <w:spacing w:val="-3"/>
          <w:sz w:val="24"/>
        </w:rPr>
        <w:t xml:space="preserve"> </w:t>
      </w:r>
      <w:r>
        <w:rPr>
          <w:sz w:val="24"/>
        </w:rPr>
        <w:t>мн.</w:t>
      </w:r>
      <w:r>
        <w:rPr>
          <w:spacing w:val="-2"/>
          <w:sz w:val="24"/>
        </w:rPr>
        <w:t xml:space="preserve"> </w:t>
      </w:r>
      <w:r>
        <w:rPr>
          <w:sz w:val="24"/>
        </w:rPr>
        <w:t>числа;</w:t>
      </w:r>
    </w:p>
    <w:p w:rsidR="00B34C99" w:rsidRDefault="00B34C99">
      <w:pPr>
        <w:pStyle w:val="ListParagraph"/>
        <w:numPr>
          <w:ilvl w:val="1"/>
          <w:numId w:val="1"/>
        </w:numPr>
        <w:tabs>
          <w:tab w:val="left" w:pos="887"/>
        </w:tabs>
        <w:spacing w:before="119" w:line="292" w:lineRule="auto"/>
        <w:ind w:left="526" w:right="886" w:firstLine="0"/>
        <w:rPr>
          <w:sz w:val="24"/>
        </w:rPr>
      </w:pPr>
      <w:r>
        <w:rPr>
          <w:sz w:val="24"/>
        </w:rPr>
        <w:t>модальные глаголы können, mögen в Präsens; порядок слов в предложении с модальным</w:t>
      </w:r>
      <w:r>
        <w:rPr>
          <w:spacing w:val="-58"/>
          <w:sz w:val="24"/>
        </w:rPr>
        <w:t xml:space="preserve"> </w:t>
      </w:r>
      <w:r>
        <w:rPr>
          <w:sz w:val="24"/>
        </w:rPr>
        <w:t>глаголом;</w:t>
      </w:r>
    </w:p>
    <w:p w:rsidR="00B34C99" w:rsidRDefault="00B34C99">
      <w:pPr>
        <w:pStyle w:val="ListParagraph"/>
        <w:numPr>
          <w:ilvl w:val="1"/>
          <w:numId w:val="1"/>
        </w:numPr>
        <w:tabs>
          <w:tab w:val="left" w:pos="887"/>
        </w:tabs>
        <w:spacing w:before="119" w:line="292" w:lineRule="auto"/>
        <w:ind w:left="526" w:right="1599" w:firstLine="0"/>
        <w:rPr>
          <w:sz w:val="24"/>
        </w:rPr>
      </w:pPr>
      <w:r>
        <w:rPr>
          <w:sz w:val="24"/>
        </w:rPr>
        <w:t>имена существительные с определённым и неопределённым артиклем (наиболее</w:t>
      </w:r>
      <w:r>
        <w:rPr>
          <w:spacing w:val="-58"/>
          <w:sz w:val="24"/>
        </w:rPr>
        <w:t xml:space="preserve"> </w:t>
      </w:r>
      <w:r>
        <w:rPr>
          <w:sz w:val="24"/>
        </w:rPr>
        <w:t>распространённые</w:t>
      </w:r>
      <w:r>
        <w:rPr>
          <w:spacing w:val="-1"/>
          <w:sz w:val="24"/>
        </w:rPr>
        <w:t xml:space="preserve"> </w:t>
      </w:r>
      <w:r>
        <w:rPr>
          <w:sz w:val="24"/>
        </w:rPr>
        <w:t>случаи употребления);</w:t>
      </w:r>
    </w:p>
    <w:p w:rsidR="00B34C99" w:rsidRDefault="00B34C99">
      <w:pPr>
        <w:pStyle w:val="ListParagraph"/>
        <w:numPr>
          <w:ilvl w:val="1"/>
          <w:numId w:val="1"/>
        </w:numPr>
        <w:tabs>
          <w:tab w:val="left" w:pos="887"/>
        </w:tabs>
        <w:spacing w:before="119"/>
        <w:rPr>
          <w:sz w:val="24"/>
        </w:rPr>
      </w:pPr>
      <w:r>
        <w:rPr>
          <w:sz w:val="24"/>
        </w:rPr>
        <w:t>род</w:t>
      </w:r>
      <w:r>
        <w:rPr>
          <w:spacing w:val="-5"/>
          <w:sz w:val="24"/>
        </w:rPr>
        <w:t xml:space="preserve"> </w:t>
      </w:r>
      <w:r>
        <w:rPr>
          <w:sz w:val="24"/>
        </w:rPr>
        <w:t>имён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существительных;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именительном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винительном</w:t>
      </w:r>
      <w:r>
        <w:rPr>
          <w:spacing w:val="-4"/>
          <w:sz w:val="24"/>
        </w:rPr>
        <w:t xml:space="preserve"> </w:t>
      </w:r>
      <w:r>
        <w:rPr>
          <w:sz w:val="24"/>
        </w:rPr>
        <w:t>падежах;</w:t>
      </w:r>
    </w:p>
    <w:p w:rsidR="00B34C99" w:rsidRDefault="00B34C99">
      <w:pPr>
        <w:pStyle w:val="ListParagraph"/>
        <w:numPr>
          <w:ilvl w:val="1"/>
          <w:numId w:val="1"/>
        </w:numPr>
        <w:tabs>
          <w:tab w:val="left" w:pos="887"/>
        </w:tabs>
        <w:rPr>
          <w:sz w:val="24"/>
        </w:rPr>
      </w:pPr>
      <w:r>
        <w:rPr>
          <w:sz w:val="24"/>
        </w:rPr>
        <w:t>имена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(антропонимы)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родительном</w:t>
      </w:r>
      <w:r>
        <w:rPr>
          <w:spacing w:val="-3"/>
          <w:sz w:val="24"/>
        </w:rPr>
        <w:t xml:space="preserve"> </w:t>
      </w:r>
      <w:r>
        <w:rPr>
          <w:sz w:val="24"/>
        </w:rPr>
        <w:t>падеже;</w:t>
      </w:r>
    </w:p>
    <w:p w:rsidR="00B34C99" w:rsidRDefault="00B34C99">
      <w:pPr>
        <w:pStyle w:val="ListParagraph"/>
        <w:numPr>
          <w:ilvl w:val="1"/>
          <w:numId w:val="1"/>
        </w:numPr>
        <w:tabs>
          <w:tab w:val="left" w:pos="887"/>
        </w:tabs>
        <w:rPr>
          <w:sz w:val="24"/>
        </w:rPr>
      </w:pPr>
      <w:r>
        <w:rPr>
          <w:sz w:val="24"/>
        </w:rPr>
        <w:t>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(кроме</w:t>
      </w:r>
      <w:r>
        <w:rPr>
          <w:spacing w:val="-3"/>
          <w:sz w:val="24"/>
        </w:rPr>
        <w:t xml:space="preserve"> </w:t>
      </w:r>
      <w:r>
        <w:rPr>
          <w:sz w:val="24"/>
        </w:rPr>
        <w:t>ihr)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притяжательные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местоимения</w:t>
      </w:r>
      <w:r>
        <w:rPr>
          <w:spacing w:val="-3"/>
          <w:sz w:val="24"/>
        </w:rPr>
        <w:t xml:space="preserve"> </w:t>
      </w:r>
      <w:r>
        <w:rPr>
          <w:sz w:val="24"/>
        </w:rPr>
        <w:t>(mein,</w:t>
      </w:r>
      <w:r>
        <w:rPr>
          <w:spacing w:val="-3"/>
          <w:sz w:val="24"/>
        </w:rPr>
        <w:t xml:space="preserve"> </w:t>
      </w:r>
      <w:r>
        <w:rPr>
          <w:sz w:val="24"/>
        </w:rPr>
        <w:t>dein);</w:t>
      </w:r>
    </w:p>
    <w:p w:rsidR="00B34C99" w:rsidRDefault="00B34C99">
      <w:pPr>
        <w:pStyle w:val="ListParagraph"/>
        <w:numPr>
          <w:ilvl w:val="1"/>
          <w:numId w:val="1"/>
        </w:numPr>
        <w:tabs>
          <w:tab w:val="left" w:pos="887"/>
        </w:tabs>
        <w:spacing w:line="292" w:lineRule="auto"/>
        <w:ind w:left="526" w:right="549" w:firstLine="0"/>
        <w:rPr>
          <w:sz w:val="24"/>
        </w:rPr>
      </w:pPr>
      <w:r>
        <w:rPr>
          <w:sz w:val="24"/>
        </w:rPr>
        <w:t>количественные числительные (1–12); вопросительные слова (wer, was, woher, wie); союзы</w:t>
      </w:r>
      <w:r>
        <w:rPr>
          <w:spacing w:val="-58"/>
          <w:sz w:val="24"/>
        </w:rPr>
        <w:t xml:space="preserve"> </w:t>
      </w:r>
      <w:r>
        <w:rPr>
          <w:sz w:val="24"/>
        </w:rPr>
        <w:t>und,</w:t>
      </w:r>
      <w:r>
        <w:rPr>
          <w:spacing w:val="-1"/>
          <w:sz w:val="24"/>
        </w:rPr>
        <w:t xml:space="preserve"> </w:t>
      </w:r>
      <w:r>
        <w:rPr>
          <w:sz w:val="24"/>
        </w:rPr>
        <w:t>aber</w:t>
      </w:r>
      <w:r>
        <w:rPr>
          <w:spacing w:val="-1"/>
          <w:sz w:val="24"/>
        </w:rPr>
        <w:t xml:space="preserve"> </w:t>
      </w:r>
      <w:r>
        <w:rPr>
          <w:sz w:val="24"/>
        </w:rPr>
        <w:t>(при однородных членах).</w:t>
      </w:r>
    </w:p>
    <w:p w:rsidR="00B34C99" w:rsidRDefault="00B34C99">
      <w:pPr>
        <w:pStyle w:val="Heading2"/>
        <w:spacing w:before="107"/>
      </w:pPr>
      <w:r>
        <w:t>Социокультурные</w:t>
      </w:r>
      <w:r>
        <w:rPr>
          <w:spacing w:val="-5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умения</w:t>
      </w:r>
    </w:p>
    <w:p w:rsidR="00B34C99" w:rsidRDefault="00B34C99" w:rsidP="00473A41">
      <w:pPr>
        <w:pStyle w:val="ListParagraph"/>
        <w:numPr>
          <w:ilvl w:val="1"/>
          <w:numId w:val="1"/>
        </w:numPr>
        <w:tabs>
          <w:tab w:val="left" w:pos="887"/>
        </w:tabs>
        <w:spacing w:before="168" w:line="292" w:lineRule="auto"/>
        <w:ind w:left="526" w:right="569" w:firstLine="0"/>
        <w:sectPr w:rsidR="00B34C99">
          <w:pgSz w:w="11900" w:h="16840"/>
          <w:pgMar w:top="500" w:right="560" w:bottom="280" w:left="560" w:header="720" w:footer="720" w:gutter="0"/>
          <w:cols w:space="720"/>
        </w:sectPr>
      </w:pPr>
      <w:r>
        <w:t>использовать некоторые социокультурные элементы речевого поведенческого этикета,</w:t>
      </w:r>
      <w:r>
        <w:rPr>
          <w:spacing w:val="1"/>
        </w:rPr>
        <w:t xml:space="preserve"> </w:t>
      </w:r>
      <w:r>
        <w:t>принятого в стране/странах изучаемого языка, в некоторых ситуациях общения: приветствие,</w:t>
      </w:r>
      <w:r>
        <w:rPr>
          <w:spacing w:val="1"/>
        </w:rPr>
        <w:t xml:space="preserve"> </w:t>
      </w:r>
      <w:r>
        <w:t>прощание, знакомство, выражение благодарности, извинение, поздравление с днём рождения,</w:t>
      </w:r>
      <w:r>
        <w:rPr>
          <w:spacing w:val="-58"/>
        </w:rPr>
        <w:t xml:space="preserve"> </w:t>
      </w:r>
      <w:r>
        <w:t>Новым</w:t>
      </w:r>
      <w:r>
        <w:rPr>
          <w:spacing w:val="-4"/>
        </w:rPr>
        <w:t xml:space="preserve"> </w:t>
      </w:r>
      <w:r>
        <w:t>годом,</w:t>
      </w:r>
      <w:r>
        <w:rPr>
          <w:spacing w:val="-3"/>
        </w:rPr>
        <w:t xml:space="preserve"> </w:t>
      </w:r>
      <w:r>
        <w:t>Рождеством;</w:t>
      </w:r>
      <w:r>
        <w:rPr>
          <w:spacing w:val="-4"/>
        </w:rPr>
        <w:t xml:space="preserve"> </w:t>
      </w:r>
      <w:r>
        <w:t>знать</w:t>
      </w:r>
      <w:r>
        <w:rPr>
          <w:spacing w:val="-4"/>
        </w:rPr>
        <w:t xml:space="preserve"> </w:t>
      </w:r>
      <w:r>
        <w:t>название</w:t>
      </w:r>
      <w:r>
        <w:rPr>
          <w:spacing w:val="-4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t>страны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страны/стран</w:t>
      </w:r>
      <w:r>
        <w:rPr>
          <w:spacing w:val="-3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языка.</w:t>
      </w:r>
    </w:p>
    <w:p w:rsidR="00B34C99" w:rsidRDefault="00B34C99">
      <w:pPr>
        <w:spacing w:before="80"/>
        <w:ind w:left="106"/>
        <w:rPr>
          <w:b/>
          <w:sz w:val="19"/>
        </w:rPr>
      </w:pPr>
      <w:r>
        <w:rPr>
          <w:noProof/>
          <w:lang w:eastAsia="ru-RU"/>
        </w:rPr>
        <w:pict>
          <v:rect id="_x0000_s1029" style="position:absolute;left:0;text-align:left;margin-left:33.3pt;margin-top:17.65pt;width:775.65pt;height:.6pt;z-index:-251658752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  <w:sz w:val="19"/>
        </w:rPr>
        <w:t>ТЕМАТИЧЕСКОЕ</w:t>
      </w:r>
      <w:r>
        <w:rPr>
          <w:b/>
          <w:spacing w:val="9"/>
          <w:sz w:val="19"/>
        </w:rPr>
        <w:t xml:space="preserve"> </w:t>
      </w:r>
      <w:r>
        <w:rPr>
          <w:b/>
          <w:sz w:val="19"/>
        </w:rPr>
        <w:t>ПЛАНИРОВАНИЕ</w:t>
      </w:r>
    </w:p>
    <w:p w:rsidR="00B34C99" w:rsidRDefault="00B34C99">
      <w:pPr>
        <w:pStyle w:val="BodyText"/>
        <w:spacing w:before="2"/>
        <w:ind w:left="0"/>
        <w:rPr>
          <w:b/>
          <w:sz w:val="14"/>
        </w:r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32"/>
        <w:gridCol w:w="4562"/>
        <w:gridCol w:w="528"/>
        <w:gridCol w:w="1284"/>
        <w:gridCol w:w="1320"/>
        <w:gridCol w:w="912"/>
        <w:gridCol w:w="2005"/>
        <w:gridCol w:w="1429"/>
        <w:gridCol w:w="3026"/>
      </w:tblGrid>
      <w:tr w:rsidR="00B34C99">
        <w:trPr>
          <w:trHeight w:val="333"/>
        </w:trPr>
        <w:tc>
          <w:tcPr>
            <w:tcW w:w="432" w:type="dxa"/>
            <w:vMerge w:val="restart"/>
          </w:tcPr>
          <w:p w:rsidR="00B34C99" w:rsidRDefault="00B34C99">
            <w:pPr>
              <w:pStyle w:val="TableParagraph"/>
              <w:spacing w:before="74" w:line="266" w:lineRule="auto"/>
              <w:ind w:right="9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4562" w:type="dxa"/>
            <w:vMerge w:val="restart"/>
          </w:tcPr>
          <w:p w:rsidR="00B34C99" w:rsidRDefault="00B34C99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3132" w:type="dxa"/>
            <w:gridSpan w:val="3"/>
          </w:tcPr>
          <w:p w:rsidR="00B34C99" w:rsidRDefault="00B34C99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912" w:type="dxa"/>
            <w:vMerge w:val="restart"/>
          </w:tcPr>
          <w:p w:rsidR="00B34C99" w:rsidRDefault="00B34C99">
            <w:pPr>
              <w:pStyle w:val="TableParagraph"/>
              <w:spacing w:before="74" w:line="266" w:lineRule="auto"/>
              <w:ind w:left="79" w:right="14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2005" w:type="dxa"/>
            <w:vMerge w:val="restart"/>
          </w:tcPr>
          <w:p w:rsidR="00B34C99" w:rsidRDefault="00B34C99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429" w:type="dxa"/>
            <w:vMerge w:val="restart"/>
          </w:tcPr>
          <w:p w:rsidR="00B34C99" w:rsidRDefault="00B34C99">
            <w:pPr>
              <w:pStyle w:val="TableParagraph"/>
              <w:spacing w:before="74" w:line="266" w:lineRule="auto"/>
              <w:ind w:left="79" w:right="35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 формы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контроля</w:t>
            </w:r>
          </w:p>
        </w:tc>
        <w:tc>
          <w:tcPr>
            <w:tcW w:w="3026" w:type="dxa"/>
            <w:vMerge w:val="restart"/>
          </w:tcPr>
          <w:p w:rsidR="00B34C99" w:rsidRDefault="00B34C99">
            <w:pPr>
              <w:pStyle w:val="TableParagraph"/>
              <w:spacing w:before="74" w:line="266" w:lineRule="auto"/>
              <w:ind w:left="79" w:right="1081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 (цифровые)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ресурсы</w:t>
            </w:r>
          </w:p>
        </w:tc>
      </w:tr>
      <w:tr w:rsidR="00B34C99">
        <w:trPr>
          <w:trHeight w:val="525"/>
        </w:trPr>
        <w:tc>
          <w:tcPr>
            <w:tcW w:w="432" w:type="dxa"/>
            <w:vMerge/>
            <w:tcBorders>
              <w:top w:val="nil"/>
            </w:tcBorders>
          </w:tcPr>
          <w:p w:rsidR="00B34C99" w:rsidRDefault="00B34C99">
            <w:pPr>
              <w:rPr>
                <w:sz w:val="2"/>
                <w:szCs w:val="2"/>
              </w:rPr>
            </w:pPr>
          </w:p>
        </w:tc>
        <w:tc>
          <w:tcPr>
            <w:tcW w:w="4562" w:type="dxa"/>
            <w:vMerge/>
            <w:tcBorders>
              <w:top w:val="nil"/>
            </w:tcBorders>
          </w:tcPr>
          <w:p w:rsidR="00B34C99" w:rsidRDefault="00B34C99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B34C99" w:rsidRDefault="00B34C99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284" w:type="dxa"/>
          </w:tcPr>
          <w:p w:rsidR="00B34C99" w:rsidRDefault="00B34C99">
            <w:pPr>
              <w:pStyle w:val="TableParagraph"/>
              <w:spacing w:before="74" w:line="266" w:lineRule="auto"/>
              <w:ind w:left="77" w:right="22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320" w:type="dxa"/>
          </w:tcPr>
          <w:p w:rsidR="00B34C99" w:rsidRDefault="00B34C99">
            <w:pPr>
              <w:pStyle w:val="TableParagraph"/>
              <w:spacing w:before="74" w:line="266" w:lineRule="auto"/>
              <w:ind w:left="78" w:right="22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912" w:type="dxa"/>
            <w:vMerge/>
            <w:tcBorders>
              <w:top w:val="nil"/>
            </w:tcBorders>
          </w:tcPr>
          <w:p w:rsidR="00B34C99" w:rsidRDefault="00B34C99">
            <w:pPr>
              <w:rPr>
                <w:sz w:val="2"/>
                <w:szCs w:val="2"/>
              </w:rPr>
            </w:pPr>
          </w:p>
        </w:tc>
        <w:tc>
          <w:tcPr>
            <w:tcW w:w="2005" w:type="dxa"/>
            <w:vMerge/>
            <w:tcBorders>
              <w:top w:val="nil"/>
            </w:tcBorders>
          </w:tcPr>
          <w:p w:rsidR="00B34C99" w:rsidRDefault="00B34C99">
            <w:pPr>
              <w:rPr>
                <w:sz w:val="2"/>
                <w:szCs w:val="2"/>
              </w:rPr>
            </w:pPr>
          </w:p>
        </w:tc>
        <w:tc>
          <w:tcPr>
            <w:tcW w:w="1429" w:type="dxa"/>
            <w:vMerge/>
            <w:tcBorders>
              <w:top w:val="nil"/>
            </w:tcBorders>
          </w:tcPr>
          <w:p w:rsidR="00B34C99" w:rsidRDefault="00B34C99">
            <w:pPr>
              <w:rPr>
                <w:sz w:val="2"/>
                <w:szCs w:val="2"/>
              </w:rPr>
            </w:pPr>
          </w:p>
        </w:tc>
        <w:tc>
          <w:tcPr>
            <w:tcW w:w="3026" w:type="dxa"/>
            <w:vMerge/>
            <w:tcBorders>
              <w:top w:val="nil"/>
            </w:tcBorders>
          </w:tcPr>
          <w:p w:rsidR="00B34C99" w:rsidRDefault="00B34C99">
            <w:pPr>
              <w:rPr>
                <w:sz w:val="2"/>
                <w:szCs w:val="2"/>
              </w:rPr>
            </w:pPr>
          </w:p>
        </w:tc>
      </w:tr>
      <w:tr w:rsidR="00B34C99">
        <w:trPr>
          <w:trHeight w:val="333"/>
        </w:trPr>
        <w:tc>
          <w:tcPr>
            <w:tcW w:w="15498" w:type="dxa"/>
            <w:gridSpan w:val="9"/>
          </w:tcPr>
          <w:p w:rsidR="00B34C99" w:rsidRDefault="00B34C99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Раздел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Знакомство</w:t>
            </w:r>
          </w:p>
        </w:tc>
      </w:tr>
      <w:tr w:rsidR="00B34C99">
        <w:trPr>
          <w:trHeight w:val="717"/>
        </w:trPr>
        <w:tc>
          <w:tcPr>
            <w:tcW w:w="432" w:type="dxa"/>
          </w:tcPr>
          <w:p w:rsidR="00B34C99" w:rsidRDefault="00B34C9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4562" w:type="dxa"/>
          </w:tcPr>
          <w:p w:rsidR="00B34C99" w:rsidRDefault="00B34C99">
            <w:pPr>
              <w:pStyle w:val="TableParagraph"/>
              <w:spacing w:before="62"/>
              <w:rPr>
                <w:sz w:val="15"/>
              </w:rPr>
            </w:pPr>
            <w:r>
              <w:rPr>
                <w:w w:val="105"/>
                <w:sz w:val="15"/>
              </w:rPr>
              <w:t>Приветствие</w:t>
            </w:r>
          </w:p>
        </w:tc>
        <w:tc>
          <w:tcPr>
            <w:tcW w:w="528" w:type="dxa"/>
          </w:tcPr>
          <w:p w:rsidR="00B34C99" w:rsidRDefault="00B34C9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284" w:type="dxa"/>
          </w:tcPr>
          <w:p w:rsidR="00B34C99" w:rsidRDefault="00B34C9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20" w:type="dxa"/>
          </w:tcPr>
          <w:p w:rsidR="00B34C99" w:rsidRDefault="00B34C9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12" w:type="dxa"/>
          </w:tcPr>
          <w:p w:rsidR="00B34C99" w:rsidRDefault="00B34C99">
            <w:pPr>
              <w:pStyle w:val="TableParagraph"/>
              <w:spacing w:before="74"/>
              <w:ind w:left="57" w:right="91"/>
              <w:jc w:val="center"/>
              <w:rPr>
                <w:sz w:val="15"/>
              </w:rPr>
            </w:pPr>
          </w:p>
        </w:tc>
        <w:tc>
          <w:tcPr>
            <w:tcW w:w="2005" w:type="dxa"/>
          </w:tcPr>
          <w:p w:rsidR="00B34C99" w:rsidRDefault="00B34C99">
            <w:pPr>
              <w:pStyle w:val="TableParagraph"/>
              <w:spacing w:before="74" w:line="266" w:lineRule="auto"/>
              <w:ind w:left="79" w:right="47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Диалогическая </w:t>
            </w:r>
            <w:r>
              <w:rPr>
                <w:w w:val="105"/>
                <w:sz w:val="15"/>
              </w:rPr>
              <w:t>речь 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Аудирование;</w:t>
            </w:r>
          </w:p>
        </w:tc>
        <w:tc>
          <w:tcPr>
            <w:tcW w:w="1429" w:type="dxa"/>
          </w:tcPr>
          <w:p w:rsidR="00B34C99" w:rsidRDefault="00B34C99">
            <w:pPr>
              <w:pStyle w:val="TableParagraph"/>
              <w:spacing w:before="74" w:line="266" w:lineRule="auto"/>
              <w:ind w:left="79" w:right="33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026" w:type="dxa"/>
          </w:tcPr>
          <w:p w:rsidR="00B34C99" w:rsidRDefault="00B34C99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B34C99">
        <w:trPr>
          <w:trHeight w:val="1293"/>
        </w:trPr>
        <w:tc>
          <w:tcPr>
            <w:tcW w:w="432" w:type="dxa"/>
          </w:tcPr>
          <w:p w:rsidR="00B34C99" w:rsidRDefault="00B34C9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4562" w:type="dxa"/>
          </w:tcPr>
          <w:p w:rsidR="00B34C99" w:rsidRDefault="00B34C9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</w:p>
        </w:tc>
        <w:tc>
          <w:tcPr>
            <w:tcW w:w="528" w:type="dxa"/>
          </w:tcPr>
          <w:p w:rsidR="00B34C99" w:rsidRDefault="00B34C9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284" w:type="dxa"/>
          </w:tcPr>
          <w:p w:rsidR="00B34C99" w:rsidRDefault="00B34C9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20" w:type="dxa"/>
          </w:tcPr>
          <w:p w:rsidR="00B34C99" w:rsidRDefault="00B34C9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12" w:type="dxa"/>
          </w:tcPr>
          <w:p w:rsidR="00B34C99" w:rsidRDefault="00B34C99">
            <w:pPr>
              <w:pStyle w:val="TableParagraph"/>
              <w:spacing w:before="74"/>
              <w:ind w:left="57" w:right="91"/>
              <w:jc w:val="center"/>
              <w:rPr>
                <w:sz w:val="15"/>
              </w:rPr>
            </w:pPr>
          </w:p>
        </w:tc>
        <w:tc>
          <w:tcPr>
            <w:tcW w:w="2005" w:type="dxa"/>
          </w:tcPr>
          <w:p w:rsidR="00B34C99" w:rsidRDefault="00B34C99">
            <w:pPr>
              <w:pStyle w:val="TableParagraph"/>
              <w:spacing w:before="74" w:line="266" w:lineRule="auto"/>
              <w:ind w:left="79" w:right="357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Монологическая </w:t>
            </w:r>
            <w:r>
              <w:rPr>
                <w:w w:val="105"/>
                <w:sz w:val="15"/>
              </w:rPr>
              <w:t>речь 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Аудирование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Фонетическая </w:t>
            </w:r>
            <w:r>
              <w:rPr>
                <w:w w:val="105"/>
                <w:sz w:val="15"/>
              </w:rPr>
              <w:t>сторона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  <w:p w:rsidR="00B34C99" w:rsidRDefault="00B34C99">
            <w:pPr>
              <w:pStyle w:val="TableParagraph"/>
              <w:spacing w:before="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429" w:type="dxa"/>
          </w:tcPr>
          <w:p w:rsidR="00B34C99" w:rsidRDefault="00B34C99">
            <w:pPr>
              <w:pStyle w:val="TableParagraph"/>
              <w:spacing w:before="74" w:line="266" w:lineRule="auto"/>
              <w:ind w:left="79" w:right="33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026" w:type="dxa"/>
          </w:tcPr>
          <w:p w:rsidR="00B34C99" w:rsidRDefault="00B34C99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B34C99">
        <w:trPr>
          <w:trHeight w:val="1101"/>
        </w:trPr>
        <w:tc>
          <w:tcPr>
            <w:tcW w:w="432" w:type="dxa"/>
          </w:tcPr>
          <w:p w:rsidR="00B34C99" w:rsidRDefault="00B34C9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4562" w:type="dxa"/>
          </w:tcPr>
          <w:p w:rsidR="00B34C99" w:rsidRDefault="00B34C9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Прощание</w:t>
            </w:r>
          </w:p>
        </w:tc>
        <w:tc>
          <w:tcPr>
            <w:tcW w:w="528" w:type="dxa"/>
          </w:tcPr>
          <w:p w:rsidR="00B34C99" w:rsidRDefault="00B34C9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284" w:type="dxa"/>
          </w:tcPr>
          <w:p w:rsidR="00B34C99" w:rsidRDefault="00B34C9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20" w:type="dxa"/>
          </w:tcPr>
          <w:p w:rsidR="00B34C99" w:rsidRDefault="00B34C9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12" w:type="dxa"/>
          </w:tcPr>
          <w:p w:rsidR="00B34C99" w:rsidRDefault="00B34C99">
            <w:pPr>
              <w:pStyle w:val="TableParagraph"/>
              <w:spacing w:before="74"/>
              <w:ind w:left="57" w:right="91"/>
              <w:jc w:val="center"/>
              <w:rPr>
                <w:sz w:val="15"/>
              </w:rPr>
            </w:pPr>
          </w:p>
        </w:tc>
        <w:tc>
          <w:tcPr>
            <w:tcW w:w="2005" w:type="dxa"/>
          </w:tcPr>
          <w:p w:rsidR="00B34C99" w:rsidRDefault="00B34C99">
            <w:pPr>
              <w:pStyle w:val="TableParagraph"/>
              <w:spacing w:before="74" w:line="266" w:lineRule="auto"/>
              <w:ind w:left="79" w:right="394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Аудирование;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Письменная речь;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Фонетическая сторона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429" w:type="dxa"/>
          </w:tcPr>
          <w:p w:rsidR="00B34C99" w:rsidRDefault="00B34C99">
            <w:pPr>
              <w:pStyle w:val="TableParagraph"/>
              <w:spacing w:before="74" w:line="266" w:lineRule="auto"/>
              <w:ind w:left="79" w:right="33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026" w:type="dxa"/>
          </w:tcPr>
          <w:p w:rsidR="00B34C99" w:rsidRDefault="00B34C99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B34C99">
        <w:trPr>
          <w:trHeight w:val="333"/>
        </w:trPr>
        <w:tc>
          <w:tcPr>
            <w:tcW w:w="4994" w:type="dxa"/>
            <w:gridSpan w:val="2"/>
          </w:tcPr>
          <w:p w:rsidR="00B34C99" w:rsidRDefault="00B34C99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ИТОГО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B34C99" w:rsidRDefault="00B34C9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284" w:type="dxa"/>
          </w:tcPr>
          <w:p w:rsidR="00B34C99" w:rsidRDefault="00B34C9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320" w:type="dxa"/>
          </w:tcPr>
          <w:p w:rsidR="00B34C99" w:rsidRDefault="00B34C9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912" w:type="dxa"/>
          </w:tcPr>
          <w:p w:rsidR="00B34C99" w:rsidRDefault="00B34C9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005" w:type="dxa"/>
          </w:tcPr>
          <w:p w:rsidR="00B34C99" w:rsidRDefault="00B34C9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429" w:type="dxa"/>
          </w:tcPr>
          <w:p w:rsidR="00B34C99" w:rsidRDefault="00B34C9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026" w:type="dxa"/>
          </w:tcPr>
          <w:p w:rsidR="00B34C99" w:rsidRDefault="00B34C9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34C99">
        <w:trPr>
          <w:trHeight w:val="333"/>
        </w:trPr>
        <w:tc>
          <w:tcPr>
            <w:tcW w:w="15498" w:type="dxa"/>
            <w:gridSpan w:val="9"/>
          </w:tcPr>
          <w:p w:rsidR="00B34C99" w:rsidRDefault="00B34C99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Раздел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2.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моего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"я"</w:t>
            </w:r>
          </w:p>
        </w:tc>
      </w:tr>
      <w:tr w:rsidR="00B34C99">
        <w:trPr>
          <w:trHeight w:val="1485"/>
        </w:trPr>
        <w:tc>
          <w:tcPr>
            <w:tcW w:w="432" w:type="dxa"/>
          </w:tcPr>
          <w:p w:rsidR="00B34C99" w:rsidRDefault="00B34C9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4562" w:type="dxa"/>
          </w:tcPr>
          <w:p w:rsidR="00B34C99" w:rsidRDefault="00B34C99">
            <w:pPr>
              <w:pStyle w:val="TableParagraph"/>
              <w:spacing w:before="84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Моя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семья.</w:t>
            </w:r>
          </w:p>
        </w:tc>
        <w:tc>
          <w:tcPr>
            <w:tcW w:w="528" w:type="dxa"/>
          </w:tcPr>
          <w:p w:rsidR="00B34C99" w:rsidRDefault="00B34C9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9</w:t>
            </w:r>
          </w:p>
        </w:tc>
        <w:tc>
          <w:tcPr>
            <w:tcW w:w="1284" w:type="dxa"/>
          </w:tcPr>
          <w:p w:rsidR="00B34C99" w:rsidRDefault="00B34C9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20" w:type="dxa"/>
          </w:tcPr>
          <w:p w:rsidR="00B34C99" w:rsidRDefault="00B34C9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12" w:type="dxa"/>
          </w:tcPr>
          <w:p w:rsidR="00B34C99" w:rsidRDefault="00B34C99">
            <w:pPr>
              <w:pStyle w:val="TableParagraph"/>
              <w:spacing w:before="74"/>
              <w:ind w:left="57" w:right="91"/>
              <w:jc w:val="center"/>
              <w:rPr>
                <w:sz w:val="15"/>
              </w:rPr>
            </w:pPr>
          </w:p>
        </w:tc>
        <w:tc>
          <w:tcPr>
            <w:tcW w:w="2005" w:type="dxa"/>
          </w:tcPr>
          <w:p w:rsidR="00B34C99" w:rsidRDefault="00B34C99">
            <w:pPr>
              <w:pStyle w:val="TableParagraph"/>
              <w:spacing w:before="74" w:line="266" w:lineRule="auto"/>
              <w:ind w:left="79" w:right="357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Монологическая </w:t>
            </w:r>
            <w:r>
              <w:rPr>
                <w:w w:val="105"/>
                <w:sz w:val="15"/>
              </w:rPr>
              <w:t>речь 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Аудирование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Смысловое чтение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Фонетическая </w:t>
            </w:r>
            <w:r>
              <w:rPr>
                <w:w w:val="105"/>
                <w:sz w:val="15"/>
              </w:rPr>
              <w:t>сторона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429" w:type="dxa"/>
          </w:tcPr>
          <w:p w:rsidR="00B34C99" w:rsidRDefault="00B34C99">
            <w:pPr>
              <w:pStyle w:val="TableParagraph"/>
              <w:spacing w:before="74" w:line="266" w:lineRule="auto"/>
              <w:ind w:left="79" w:right="33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026" w:type="dxa"/>
          </w:tcPr>
          <w:p w:rsidR="00B34C99" w:rsidRDefault="00B34C99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B34C99">
        <w:trPr>
          <w:trHeight w:val="1293"/>
        </w:trPr>
        <w:tc>
          <w:tcPr>
            <w:tcW w:w="432" w:type="dxa"/>
          </w:tcPr>
          <w:p w:rsidR="00B34C99" w:rsidRDefault="00B34C9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4562" w:type="dxa"/>
          </w:tcPr>
          <w:p w:rsidR="00B34C99" w:rsidRDefault="00B34C9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Мой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день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рождения.</w:t>
            </w:r>
          </w:p>
        </w:tc>
        <w:tc>
          <w:tcPr>
            <w:tcW w:w="528" w:type="dxa"/>
          </w:tcPr>
          <w:p w:rsidR="00B34C99" w:rsidRDefault="00B34C9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284" w:type="dxa"/>
          </w:tcPr>
          <w:p w:rsidR="00B34C99" w:rsidRDefault="00B34C9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20" w:type="dxa"/>
          </w:tcPr>
          <w:p w:rsidR="00B34C99" w:rsidRDefault="00B34C9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12" w:type="dxa"/>
          </w:tcPr>
          <w:p w:rsidR="00B34C99" w:rsidRDefault="00B34C99">
            <w:pPr>
              <w:pStyle w:val="TableParagraph"/>
              <w:spacing w:before="74"/>
              <w:ind w:left="57" w:right="91"/>
              <w:jc w:val="center"/>
              <w:rPr>
                <w:sz w:val="15"/>
              </w:rPr>
            </w:pPr>
          </w:p>
        </w:tc>
        <w:tc>
          <w:tcPr>
            <w:tcW w:w="2005" w:type="dxa"/>
          </w:tcPr>
          <w:p w:rsidR="00B34C99" w:rsidRDefault="00B34C99">
            <w:pPr>
              <w:pStyle w:val="TableParagraph"/>
              <w:spacing w:before="74" w:line="266" w:lineRule="auto"/>
              <w:ind w:left="79" w:right="394"/>
              <w:rPr>
                <w:sz w:val="15"/>
              </w:rPr>
            </w:pPr>
            <w:r>
              <w:rPr>
                <w:w w:val="105"/>
                <w:sz w:val="15"/>
              </w:rPr>
              <w:t>Смысловое чтение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Фонетическая сторона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  <w:p w:rsidR="00B34C99" w:rsidRDefault="00B34C99">
            <w:pPr>
              <w:pStyle w:val="TableParagraph"/>
              <w:spacing w:before="3" w:line="266" w:lineRule="auto"/>
              <w:ind w:left="79" w:right="94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Орфография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пунктуация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429" w:type="dxa"/>
          </w:tcPr>
          <w:p w:rsidR="00B34C99" w:rsidRDefault="00B34C99">
            <w:pPr>
              <w:pStyle w:val="TableParagraph"/>
              <w:spacing w:before="74" w:line="266" w:lineRule="auto"/>
              <w:ind w:left="79" w:right="33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026" w:type="dxa"/>
          </w:tcPr>
          <w:p w:rsidR="00B34C99" w:rsidRDefault="00B34C99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B34C99">
        <w:trPr>
          <w:trHeight w:val="1065"/>
        </w:trPr>
        <w:tc>
          <w:tcPr>
            <w:tcW w:w="432" w:type="dxa"/>
          </w:tcPr>
          <w:p w:rsidR="00B34C99" w:rsidRDefault="00B34C9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4562" w:type="dxa"/>
          </w:tcPr>
          <w:p w:rsidR="00B34C99" w:rsidRDefault="00B34C9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Моя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любимая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еда</w:t>
            </w:r>
          </w:p>
        </w:tc>
        <w:tc>
          <w:tcPr>
            <w:tcW w:w="528" w:type="dxa"/>
          </w:tcPr>
          <w:p w:rsidR="00B34C99" w:rsidRDefault="00B34C9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284" w:type="dxa"/>
          </w:tcPr>
          <w:p w:rsidR="00B34C99" w:rsidRDefault="00B34C9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20" w:type="dxa"/>
          </w:tcPr>
          <w:p w:rsidR="00B34C99" w:rsidRDefault="00B34C9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12" w:type="dxa"/>
          </w:tcPr>
          <w:p w:rsidR="00B34C99" w:rsidRDefault="00B34C99">
            <w:pPr>
              <w:pStyle w:val="TableParagraph"/>
              <w:spacing w:before="74"/>
              <w:ind w:left="57" w:right="91"/>
              <w:jc w:val="center"/>
              <w:rPr>
                <w:sz w:val="15"/>
              </w:rPr>
            </w:pPr>
          </w:p>
        </w:tc>
        <w:tc>
          <w:tcPr>
            <w:tcW w:w="2005" w:type="dxa"/>
          </w:tcPr>
          <w:p w:rsidR="00B34C99" w:rsidRDefault="00B34C99">
            <w:pPr>
              <w:pStyle w:val="TableParagraph"/>
              <w:spacing w:before="74" w:line="266" w:lineRule="auto"/>
              <w:ind w:left="79" w:right="270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грамматическая сторона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  <w:p w:rsidR="00B34C99" w:rsidRDefault="00B34C99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429" w:type="dxa"/>
          </w:tcPr>
          <w:p w:rsidR="00B34C99" w:rsidRDefault="00B34C99">
            <w:pPr>
              <w:pStyle w:val="TableParagraph"/>
              <w:spacing w:before="74" w:line="266" w:lineRule="auto"/>
              <w:ind w:left="79" w:right="33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026" w:type="dxa"/>
          </w:tcPr>
          <w:p w:rsidR="00B34C99" w:rsidRDefault="00B34C99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B34C99">
        <w:trPr>
          <w:trHeight w:val="333"/>
        </w:trPr>
        <w:tc>
          <w:tcPr>
            <w:tcW w:w="4994" w:type="dxa"/>
            <w:gridSpan w:val="2"/>
          </w:tcPr>
          <w:p w:rsidR="00B34C99" w:rsidRDefault="00B34C99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ИТОГО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B34C99" w:rsidRDefault="00B34C9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1284" w:type="dxa"/>
          </w:tcPr>
          <w:p w:rsidR="00B34C99" w:rsidRDefault="00B34C9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320" w:type="dxa"/>
          </w:tcPr>
          <w:p w:rsidR="00B34C99" w:rsidRDefault="00B34C9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912" w:type="dxa"/>
          </w:tcPr>
          <w:p w:rsidR="00B34C99" w:rsidRDefault="00B34C9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005" w:type="dxa"/>
          </w:tcPr>
          <w:p w:rsidR="00B34C99" w:rsidRDefault="00B34C9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429" w:type="dxa"/>
          </w:tcPr>
          <w:p w:rsidR="00B34C99" w:rsidRDefault="00B34C9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026" w:type="dxa"/>
          </w:tcPr>
          <w:p w:rsidR="00B34C99" w:rsidRDefault="00B34C9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34C99">
        <w:trPr>
          <w:trHeight w:val="333"/>
        </w:trPr>
        <w:tc>
          <w:tcPr>
            <w:tcW w:w="15498" w:type="dxa"/>
            <w:gridSpan w:val="9"/>
          </w:tcPr>
          <w:p w:rsidR="00B34C99" w:rsidRDefault="00B34C99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Раздел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3.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 xml:space="preserve">Мир </w:t>
            </w:r>
            <w:r>
              <w:rPr>
                <w:b/>
                <w:spacing w:val="2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 xml:space="preserve">моих  </w:t>
            </w:r>
            <w:r>
              <w:rPr>
                <w:b/>
                <w:spacing w:val="2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увлечений.</w:t>
            </w:r>
          </w:p>
        </w:tc>
      </w:tr>
    </w:tbl>
    <w:p w:rsidR="00B34C99" w:rsidRDefault="00B34C99">
      <w:pPr>
        <w:rPr>
          <w:sz w:val="15"/>
        </w:rPr>
        <w:sectPr w:rsidR="00B34C99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32"/>
        <w:gridCol w:w="4562"/>
        <w:gridCol w:w="528"/>
        <w:gridCol w:w="1284"/>
        <w:gridCol w:w="1320"/>
        <w:gridCol w:w="912"/>
        <w:gridCol w:w="2005"/>
        <w:gridCol w:w="1429"/>
        <w:gridCol w:w="3026"/>
      </w:tblGrid>
      <w:tr w:rsidR="00B34C99">
        <w:trPr>
          <w:trHeight w:val="909"/>
        </w:trPr>
        <w:tc>
          <w:tcPr>
            <w:tcW w:w="432" w:type="dxa"/>
          </w:tcPr>
          <w:p w:rsidR="00B34C99" w:rsidRDefault="00B34C9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4562" w:type="dxa"/>
          </w:tcPr>
          <w:p w:rsidR="00B34C99" w:rsidRDefault="00B34C99">
            <w:pPr>
              <w:pStyle w:val="TableParagraph"/>
              <w:spacing w:before="3"/>
              <w:ind w:left="0"/>
              <w:rPr>
                <w:b/>
                <w:sz w:val="21"/>
              </w:rPr>
            </w:pPr>
          </w:p>
          <w:p w:rsidR="00B34C99" w:rsidRDefault="00B34C99">
            <w:pPr>
              <w:pStyle w:val="TableParagraph"/>
              <w:spacing w:before="0"/>
              <w:rPr>
                <w:sz w:val="15"/>
              </w:rPr>
            </w:pPr>
            <w:r>
              <w:rPr>
                <w:w w:val="105"/>
                <w:sz w:val="15"/>
              </w:rPr>
              <w:t>Любимый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цвет.</w:t>
            </w:r>
          </w:p>
        </w:tc>
        <w:tc>
          <w:tcPr>
            <w:tcW w:w="528" w:type="dxa"/>
          </w:tcPr>
          <w:p w:rsidR="00B34C99" w:rsidRDefault="00B34C9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284" w:type="dxa"/>
          </w:tcPr>
          <w:p w:rsidR="00B34C99" w:rsidRDefault="00B34C9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20" w:type="dxa"/>
          </w:tcPr>
          <w:p w:rsidR="00B34C99" w:rsidRDefault="00B34C9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12" w:type="dxa"/>
          </w:tcPr>
          <w:p w:rsidR="00B34C99" w:rsidRDefault="00B34C99">
            <w:pPr>
              <w:pStyle w:val="TableParagraph"/>
              <w:spacing w:before="64"/>
              <w:ind w:left="57" w:right="91"/>
              <w:jc w:val="center"/>
              <w:rPr>
                <w:sz w:val="15"/>
              </w:rPr>
            </w:pPr>
          </w:p>
        </w:tc>
        <w:tc>
          <w:tcPr>
            <w:tcW w:w="2005" w:type="dxa"/>
          </w:tcPr>
          <w:p w:rsidR="00B34C99" w:rsidRDefault="00B34C99">
            <w:pPr>
              <w:pStyle w:val="TableParagraph"/>
              <w:spacing w:before="64" w:line="266" w:lineRule="auto"/>
              <w:ind w:left="79" w:right="270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Монологическая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грамматическая сторона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429" w:type="dxa"/>
          </w:tcPr>
          <w:p w:rsidR="00B34C99" w:rsidRDefault="00B34C99">
            <w:pPr>
              <w:pStyle w:val="TableParagraph"/>
              <w:spacing w:before="64" w:line="266" w:lineRule="auto"/>
              <w:ind w:left="79" w:right="33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026" w:type="dxa"/>
          </w:tcPr>
          <w:p w:rsidR="00B34C99" w:rsidRDefault="00B34C9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B34C99">
        <w:trPr>
          <w:trHeight w:val="1101"/>
        </w:trPr>
        <w:tc>
          <w:tcPr>
            <w:tcW w:w="432" w:type="dxa"/>
          </w:tcPr>
          <w:p w:rsidR="00B34C99" w:rsidRDefault="00B34C9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4562" w:type="dxa"/>
          </w:tcPr>
          <w:p w:rsidR="00B34C99" w:rsidRDefault="00B34C99">
            <w:pPr>
              <w:pStyle w:val="TableParagraph"/>
              <w:spacing w:before="54"/>
              <w:rPr>
                <w:sz w:val="15"/>
              </w:rPr>
            </w:pPr>
            <w:r>
              <w:rPr>
                <w:spacing w:val="-1"/>
                <w:w w:val="105"/>
                <w:position w:val="1"/>
                <w:sz w:val="15"/>
              </w:rPr>
              <w:t>Любимая</w:t>
            </w:r>
            <w:r>
              <w:rPr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w w:val="105"/>
                <w:position w:val="1"/>
                <w:sz w:val="15"/>
              </w:rPr>
              <w:t>игрушка,</w:t>
            </w:r>
            <w:r>
              <w:rPr>
                <w:spacing w:val="-9"/>
                <w:w w:val="105"/>
                <w:position w:val="1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игра.</w:t>
            </w:r>
          </w:p>
        </w:tc>
        <w:tc>
          <w:tcPr>
            <w:tcW w:w="528" w:type="dxa"/>
          </w:tcPr>
          <w:p w:rsidR="00B34C99" w:rsidRDefault="00B34C9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284" w:type="dxa"/>
          </w:tcPr>
          <w:p w:rsidR="00B34C99" w:rsidRDefault="00B34C9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20" w:type="dxa"/>
          </w:tcPr>
          <w:p w:rsidR="00B34C99" w:rsidRDefault="00B34C9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12" w:type="dxa"/>
          </w:tcPr>
          <w:p w:rsidR="00B34C99" w:rsidRDefault="00B34C99">
            <w:pPr>
              <w:pStyle w:val="TableParagraph"/>
              <w:spacing w:before="64"/>
              <w:ind w:left="57" w:right="91"/>
              <w:jc w:val="center"/>
              <w:rPr>
                <w:sz w:val="15"/>
              </w:rPr>
            </w:pPr>
          </w:p>
        </w:tc>
        <w:tc>
          <w:tcPr>
            <w:tcW w:w="2005" w:type="dxa"/>
          </w:tcPr>
          <w:p w:rsidR="00B34C99" w:rsidRDefault="00B34C99">
            <w:pPr>
              <w:pStyle w:val="TableParagraph"/>
              <w:spacing w:before="64" w:line="266" w:lineRule="auto"/>
              <w:ind w:left="79" w:right="244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Аудирование;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Грамматическая сторона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  <w:p w:rsidR="00B34C99" w:rsidRDefault="00B34C99">
            <w:pPr>
              <w:pStyle w:val="TableParagraph"/>
              <w:spacing w:before="3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Смысловое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чтение;</w:t>
            </w:r>
          </w:p>
        </w:tc>
        <w:tc>
          <w:tcPr>
            <w:tcW w:w="1429" w:type="dxa"/>
          </w:tcPr>
          <w:p w:rsidR="00B34C99" w:rsidRDefault="00B34C99">
            <w:pPr>
              <w:pStyle w:val="TableParagraph"/>
              <w:spacing w:before="64" w:line="266" w:lineRule="auto"/>
              <w:ind w:left="79" w:right="33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026" w:type="dxa"/>
          </w:tcPr>
          <w:p w:rsidR="00B34C99" w:rsidRDefault="00B34C9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B34C99">
        <w:trPr>
          <w:trHeight w:val="909"/>
        </w:trPr>
        <w:tc>
          <w:tcPr>
            <w:tcW w:w="432" w:type="dxa"/>
          </w:tcPr>
          <w:p w:rsidR="00B34C99" w:rsidRDefault="00B34C9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4562" w:type="dxa"/>
          </w:tcPr>
          <w:p w:rsidR="00B34C99" w:rsidRDefault="00B34C99">
            <w:pPr>
              <w:pStyle w:val="TableParagraph"/>
              <w:spacing w:before="54"/>
              <w:rPr>
                <w:sz w:val="15"/>
              </w:rPr>
            </w:pPr>
            <w:r>
              <w:rPr>
                <w:w w:val="105"/>
                <w:sz w:val="15"/>
              </w:rPr>
              <w:t>Любимые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position w:val="1"/>
                <w:sz w:val="15"/>
              </w:rPr>
              <w:t>занятия.</w:t>
            </w:r>
          </w:p>
        </w:tc>
        <w:tc>
          <w:tcPr>
            <w:tcW w:w="528" w:type="dxa"/>
          </w:tcPr>
          <w:p w:rsidR="00B34C99" w:rsidRDefault="00B34C9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284" w:type="dxa"/>
          </w:tcPr>
          <w:p w:rsidR="00B34C99" w:rsidRDefault="00B34C9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20" w:type="dxa"/>
          </w:tcPr>
          <w:p w:rsidR="00B34C99" w:rsidRDefault="00B34C9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12" w:type="dxa"/>
          </w:tcPr>
          <w:p w:rsidR="00B34C99" w:rsidRDefault="00B34C99">
            <w:pPr>
              <w:pStyle w:val="TableParagraph"/>
              <w:spacing w:before="64"/>
              <w:ind w:left="57" w:right="91"/>
              <w:jc w:val="center"/>
              <w:rPr>
                <w:sz w:val="15"/>
              </w:rPr>
            </w:pPr>
          </w:p>
        </w:tc>
        <w:tc>
          <w:tcPr>
            <w:tcW w:w="2005" w:type="dxa"/>
          </w:tcPr>
          <w:p w:rsidR="00B34C99" w:rsidRDefault="00B34C99">
            <w:pPr>
              <w:pStyle w:val="TableParagraph"/>
              <w:spacing w:before="64" w:line="266" w:lineRule="auto"/>
              <w:ind w:left="79" w:right="244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Грамматическая сторона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  <w:p w:rsidR="00B34C99" w:rsidRDefault="00B34C99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Аудирование;</w:t>
            </w:r>
          </w:p>
        </w:tc>
        <w:tc>
          <w:tcPr>
            <w:tcW w:w="1429" w:type="dxa"/>
          </w:tcPr>
          <w:p w:rsidR="00B34C99" w:rsidRDefault="00B34C99">
            <w:pPr>
              <w:pStyle w:val="TableParagraph"/>
              <w:spacing w:before="64" w:line="266" w:lineRule="auto"/>
              <w:ind w:left="79" w:right="33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026" w:type="dxa"/>
          </w:tcPr>
          <w:p w:rsidR="00B34C99" w:rsidRDefault="00B34C9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B34C99">
        <w:trPr>
          <w:trHeight w:val="909"/>
        </w:trPr>
        <w:tc>
          <w:tcPr>
            <w:tcW w:w="432" w:type="dxa"/>
          </w:tcPr>
          <w:p w:rsidR="00B34C99" w:rsidRDefault="00B34C9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4562" w:type="dxa"/>
          </w:tcPr>
          <w:p w:rsidR="00B34C99" w:rsidRDefault="00B34C99">
            <w:pPr>
              <w:pStyle w:val="TableParagraph"/>
              <w:spacing w:before="52"/>
              <w:rPr>
                <w:sz w:val="15"/>
              </w:rPr>
            </w:pPr>
            <w:r>
              <w:rPr>
                <w:w w:val="105"/>
                <w:sz w:val="15"/>
              </w:rPr>
              <w:t>Мой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питомец.</w:t>
            </w:r>
          </w:p>
        </w:tc>
        <w:tc>
          <w:tcPr>
            <w:tcW w:w="528" w:type="dxa"/>
          </w:tcPr>
          <w:p w:rsidR="00B34C99" w:rsidRDefault="00B34C9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284" w:type="dxa"/>
          </w:tcPr>
          <w:p w:rsidR="00B34C99" w:rsidRDefault="00B34C9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20" w:type="dxa"/>
          </w:tcPr>
          <w:p w:rsidR="00B34C99" w:rsidRDefault="00B34C9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12" w:type="dxa"/>
          </w:tcPr>
          <w:p w:rsidR="00B34C99" w:rsidRDefault="00B34C99">
            <w:pPr>
              <w:pStyle w:val="TableParagraph"/>
              <w:spacing w:before="64"/>
              <w:ind w:left="57" w:right="91"/>
              <w:jc w:val="center"/>
              <w:rPr>
                <w:sz w:val="15"/>
              </w:rPr>
            </w:pPr>
          </w:p>
        </w:tc>
        <w:tc>
          <w:tcPr>
            <w:tcW w:w="2005" w:type="dxa"/>
          </w:tcPr>
          <w:p w:rsidR="00B34C99" w:rsidRDefault="00B34C99">
            <w:pPr>
              <w:pStyle w:val="TableParagraph"/>
              <w:spacing w:before="64" w:line="266" w:lineRule="auto"/>
              <w:ind w:left="79" w:right="270"/>
              <w:rPr>
                <w:sz w:val="15"/>
              </w:rPr>
            </w:pPr>
            <w:r>
              <w:rPr>
                <w:w w:val="105"/>
                <w:sz w:val="15"/>
              </w:rPr>
              <w:t>Монологическая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грамматическая сторона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  <w:p w:rsidR="00B34C99" w:rsidRDefault="00B34C99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429" w:type="dxa"/>
          </w:tcPr>
          <w:p w:rsidR="00B34C99" w:rsidRDefault="00B34C99">
            <w:pPr>
              <w:pStyle w:val="TableParagraph"/>
              <w:spacing w:before="64" w:line="266" w:lineRule="auto"/>
              <w:ind w:left="79" w:right="33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026" w:type="dxa"/>
          </w:tcPr>
          <w:p w:rsidR="00B34C99" w:rsidRDefault="00B34C9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B34C99">
        <w:trPr>
          <w:trHeight w:val="909"/>
        </w:trPr>
        <w:tc>
          <w:tcPr>
            <w:tcW w:w="432" w:type="dxa"/>
          </w:tcPr>
          <w:p w:rsidR="00B34C99" w:rsidRDefault="00B34C9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3.5.</w:t>
            </w:r>
          </w:p>
        </w:tc>
        <w:tc>
          <w:tcPr>
            <w:tcW w:w="4562" w:type="dxa"/>
          </w:tcPr>
          <w:p w:rsidR="00B34C99" w:rsidRDefault="00B34C9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Выходной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день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цирке,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зоопарке)</w:t>
            </w:r>
          </w:p>
        </w:tc>
        <w:tc>
          <w:tcPr>
            <w:tcW w:w="528" w:type="dxa"/>
          </w:tcPr>
          <w:p w:rsidR="00B34C99" w:rsidRDefault="00B34C9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284" w:type="dxa"/>
          </w:tcPr>
          <w:p w:rsidR="00B34C99" w:rsidRDefault="00B34C9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20" w:type="dxa"/>
          </w:tcPr>
          <w:p w:rsidR="00B34C99" w:rsidRDefault="00B34C9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12" w:type="dxa"/>
          </w:tcPr>
          <w:p w:rsidR="00B34C99" w:rsidRDefault="00B34C99">
            <w:pPr>
              <w:pStyle w:val="TableParagraph"/>
              <w:spacing w:before="64"/>
              <w:ind w:left="57" w:right="91"/>
              <w:jc w:val="center"/>
              <w:rPr>
                <w:sz w:val="15"/>
              </w:rPr>
            </w:pPr>
          </w:p>
        </w:tc>
        <w:tc>
          <w:tcPr>
            <w:tcW w:w="2005" w:type="dxa"/>
          </w:tcPr>
          <w:p w:rsidR="00B34C99" w:rsidRDefault="00B34C99">
            <w:pPr>
              <w:pStyle w:val="TableParagraph"/>
              <w:spacing w:before="64" w:line="266" w:lineRule="auto"/>
              <w:ind w:left="79" w:right="270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грамматическая сторона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  <w:p w:rsidR="00B34C99" w:rsidRDefault="00B34C99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429" w:type="dxa"/>
          </w:tcPr>
          <w:p w:rsidR="00B34C99" w:rsidRDefault="00B34C99">
            <w:pPr>
              <w:pStyle w:val="TableParagraph"/>
              <w:spacing w:before="64" w:line="266" w:lineRule="auto"/>
              <w:ind w:left="79" w:right="33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026" w:type="dxa"/>
          </w:tcPr>
          <w:p w:rsidR="00B34C99" w:rsidRDefault="00B34C9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B34C99">
        <w:trPr>
          <w:trHeight w:val="333"/>
        </w:trPr>
        <w:tc>
          <w:tcPr>
            <w:tcW w:w="4994" w:type="dxa"/>
            <w:gridSpan w:val="2"/>
          </w:tcPr>
          <w:p w:rsidR="00B34C99" w:rsidRDefault="00B34C9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ИТОГО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B34C99" w:rsidRDefault="00B34C9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1284" w:type="dxa"/>
          </w:tcPr>
          <w:p w:rsidR="00B34C99" w:rsidRDefault="00B34C9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320" w:type="dxa"/>
          </w:tcPr>
          <w:p w:rsidR="00B34C99" w:rsidRDefault="00B34C9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912" w:type="dxa"/>
          </w:tcPr>
          <w:p w:rsidR="00B34C99" w:rsidRDefault="00B34C9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005" w:type="dxa"/>
          </w:tcPr>
          <w:p w:rsidR="00B34C99" w:rsidRDefault="00B34C9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429" w:type="dxa"/>
          </w:tcPr>
          <w:p w:rsidR="00B34C99" w:rsidRDefault="00B34C9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026" w:type="dxa"/>
          </w:tcPr>
          <w:p w:rsidR="00B34C99" w:rsidRDefault="00B34C9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34C99">
        <w:trPr>
          <w:trHeight w:val="333"/>
        </w:trPr>
        <w:tc>
          <w:tcPr>
            <w:tcW w:w="15498" w:type="dxa"/>
            <w:gridSpan w:val="9"/>
          </w:tcPr>
          <w:p w:rsidR="00B34C99" w:rsidRDefault="00B34C9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Раздел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4.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Мир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вокруг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меня.</w:t>
            </w:r>
          </w:p>
        </w:tc>
      </w:tr>
      <w:tr w:rsidR="00B34C99">
        <w:trPr>
          <w:trHeight w:val="909"/>
        </w:trPr>
        <w:tc>
          <w:tcPr>
            <w:tcW w:w="432" w:type="dxa"/>
          </w:tcPr>
          <w:p w:rsidR="00B34C99" w:rsidRDefault="00B34C9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4562" w:type="dxa"/>
          </w:tcPr>
          <w:p w:rsidR="00B34C99" w:rsidRDefault="00B34C99">
            <w:pPr>
              <w:pStyle w:val="TableParagraph"/>
              <w:spacing w:before="52"/>
              <w:rPr>
                <w:sz w:val="15"/>
              </w:rPr>
            </w:pPr>
            <w:r>
              <w:rPr>
                <w:w w:val="105"/>
                <w:sz w:val="15"/>
              </w:rPr>
              <w:t>Моя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школа.</w:t>
            </w:r>
          </w:p>
        </w:tc>
        <w:tc>
          <w:tcPr>
            <w:tcW w:w="528" w:type="dxa"/>
          </w:tcPr>
          <w:p w:rsidR="00B34C99" w:rsidRDefault="00B34C9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284" w:type="dxa"/>
          </w:tcPr>
          <w:p w:rsidR="00B34C99" w:rsidRDefault="00B34C9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20" w:type="dxa"/>
          </w:tcPr>
          <w:p w:rsidR="00B34C99" w:rsidRDefault="00B34C9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12" w:type="dxa"/>
          </w:tcPr>
          <w:p w:rsidR="00B34C99" w:rsidRDefault="00B34C99">
            <w:pPr>
              <w:pStyle w:val="TableParagraph"/>
              <w:spacing w:before="64"/>
              <w:ind w:left="57" w:right="91"/>
              <w:jc w:val="center"/>
              <w:rPr>
                <w:sz w:val="15"/>
              </w:rPr>
            </w:pPr>
          </w:p>
        </w:tc>
        <w:tc>
          <w:tcPr>
            <w:tcW w:w="2005" w:type="dxa"/>
          </w:tcPr>
          <w:p w:rsidR="00B34C99" w:rsidRDefault="00B34C99">
            <w:pPr>
              <w:pStyle w:val="TableParagraph"/>
              <w:spacing w:before="64" w:line="266" w:lineRule="auto"/>
              <w:ind w:left="79" w:right="270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грамматическая сторона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  <w:p w:rsidR="00B34C99" w:rsidRDefault="00B34C99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монологическая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речь;</w:t>
            </w:r>
          </w:p>
        </w:tc>
        <w:tc>
          <w:tcPr>
            <w:tcW w:w="1429" w:type="dxa"/>
          </w:tcPr>
          <w:p w:rsidR="00B34C99" w:rsidRDefault="00B34C99">
            <w:pPr>
              <w:pStyle w:val="TableParagraph"/>
              <w:spacing w:before="64" w:line="266" w:lineRule="auto"/>
              <w:ind w:left="79" w:right="33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026" w:type="dxa"/>
          </w:tcPr>
          <w:p w:rsidR="00B34C99" w:rsidRDefault="00B34C9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B34C99">
        <w:trPr>
          <w:trHeight w:val="1293"/>
        </w:trPr>
        <w:tc>
          <w:tcPr>
            <w:tcW w:w="432" w:type="dxa"/>
          </w:tcPr>
          <w:p w:rsidR="00B34C99" w:rsidRDefault="00B34C9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4562" w:type="dxa"/>
          </w:tcPr>
          <w:p w:rsidR="00B34C99" w:rsidRDefault="00B34C9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Мои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друзья.</w:t>
            </w:r>
          </w:p>
        </w:tc>
        <w:tc>
          <w:tcPr>
            <w:tcW w:w="528" w:type="dxa"/>
          </w:tcPr>
          <w:p w:rsidR="00B34C99" w:rsidRDefault="00B34C9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284" w:type="dxa"/>
          </w:tcPr>
          <w:p w:rsidR="00B34C99" w:rsidRDefault="00B34C9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20" w:type="dxa"/>
          </w:tcPr>
          <w:p w:rsidR="00B34C99" w:rsidRDefault="00B34C9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12" w:type="dxa"/>
          </w:tcPr>
          <w:p w:rsidR="00B34C99" w:rsidRDefault="00B34C99">
            <w:pPr>
              <w:pStyle w:val="TableParagraph"/>
              <w:spacing w:before="64"/>
              <w:ind w:left="57" w:right="91"/>
              <w:jc w:val="center"/>
              <w:rPr>
                <w:sz w:val="15"/>
              </w:rPr>
            </w:pPr>
          </w:p>
        </w:tc>
        <w:tc>
          <w:tcPr>
            <w:tcW w:w="2005" w:type="dxa"/>
          </w:tcPr>
          <w:p w:rsidR="00B34C99" w:rsidRDefault="00B34C99">
            <w:pPr>
              <w:pStyle w:val="TableParagraph"/>
              <w:spacing w:before="64" w:line="266" w:lineRule="auto"/>
              <w:ind w:left="79" w:right="270"/>
              <w:rPr>
                <w:sz w:val="15"/>
              </w:rPr>
            </w:pPr>
            <w:r>
              <w:rPr>
                <w:w w:val="105"/>
                <w:sz w:val="15"/>
              </w:rPr>
              <w:t>Смысловое чтение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грамматическая сторона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  <w:p w:rsidR="00B34C99" w:rsidRDefault="00B34C99">
            <w:pPr>
              <w:pStyle w:val="TableParagraph"/>
              <w:spacing w:before="2" w:line="266" w:lineRule="auto"/>
              <w:ind w:left="79" w:right="98"/>
              <w:rPr>
                <w:sz w:val="15"/>
              </w:rPr>
            </w:pPr>
            <w:r>
              <w:rPr>
                <w:w w:val="105"/>
                <w:sz w:val="15"/>
              </w:rPr>
              <w:t>аудирование;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социокультурные </w:t>
            </w:r>
            <w:r>
              <w:rPr>
                <w:w w:val="105"/>
                <w:sz w:val="15"/>
              </w:rPr>
              <w:t>знания и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429" w:type="dxa"/>
          </w:tcPr>
          <w:p w:rsidR="00B34C99" w:rsidRDefault="00B34C99">
            <w:pPr>
              <w:pStyle w:val="TableParagraph"/>
              <w:spacing w:before="64" w:line="266" w:lineRule="auto"/>
              <w:ind w:left="79" w:right="33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026" w:type="dxa"/>
          </w:tcPr>
          <w:p w:rsidR="00B34C99" w:rsidRDefault="00B34C9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B34C99">
        <w:trPr>
          <w:trHeight w:val="909"/>
        </w:trPr>
        <w:tc>
          <w:tcPr>
            <w:tcW w:w="432" w:type="dxa"/>
          </w:tcPr>
          <w:p w:rsidR="00B34C99" w:rsidRDefault="00B34C9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4.3.</w:t>
            </w:r>
          </w:p>
        </w:tc>
        <w:tc>
          <w:tcPr>
            <w:tcW w:w="4562" w:type="dxa"/>
          </w:tcPr>
          <w:p w:rsidR="00B34C99" w:rsidRDefault="00B34C9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Моя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малая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родина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(город,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село)</w:t>
            </w:r>
          </w:p>
        </w:tc>
        <w:tc>
          <w:tcPr>
            <w:tcW w:w="528" w:type="dxa"/>
          </w:tcPr>
          <w:p w:rsidR="00B34C99" w:rsidRDefault="00B34C9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284" w:type="dxa"/>
          </w:tcPr>
          <w:p w:rsidR="00B34C99" w:rsidRDefault="00B34C9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20" w:type="dxa"/>
          </w:tcPr>
          <w:p w:rsidR="00B34C99" w:rsidRDefault="00B34C9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12" w:type="dxa"/>
          </w:tcPr>
          <w:p w:rsidR="00B34C99" w:rsidRDefault="00B34C99">
            <w:pPr>
              <w:pStyle w:val="TableParagraph"/>
              <w:spacing w:before="64"/>
              <w:ind w:left="57" w:right="91"/>
              <w:jc w:val="center"/>
              <w:rPr>
                <w:sz w:val="15"/>
              </w:rPr>
            </w:pPr>
          </w:p>
        </w:tc>
        <w:tc>
          <w:tcPr>
            <w:tcW w:w="2005" w:type="dxa"/>
          </w:tcPr>
          <w:p w:rsidR="00B34C99" w:rsidRDefault="00B34C99">
            <w:pPr>
              <w:pStyle w:val="TableParagraph"/>
              <w:spacing w:before="64" w:line="266" w:lineRule="auto"/>
              <w:ind w:left="79" w:right="270"/>
              <w:rPr>
                <w:sz w:val="15"/>
              </w:rPr>
            </w:pPr>
            <w:r>
              <w:rPr>
                <w:w w:val="105"/>
                <w:sz w:val="15"/>
              </w:rPr>
              <w:t>Смысловое чтение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грамматическая сторона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  <w:p w:rsidR="00B34C99" w:rsidRDefault="00B34C99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монологическая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речь;</w:t>
            </w:r>
          </w:p>
        </w:tc>
        <w:tc>
          <w:tcPr>
            <w:tcW w:w="1429" w:type="dxa"/>
          </w:tcPr>
          <w:p w:rsidR="00B34C99" w:rsidRDefault="00B34C99">
            <w:pPr>
              <w:pStyle w:val="TableParagraph"/>
              <w:spacing w:before="64" w:line="266" w:lineRule="auto"/>
              <w:ind w:left="79" w:right="33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026" w:type="dxa"/>
          </w:tcPr>
          <w:p w:rsidR="00B34C99" w:rsidRDefault="00B34C9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B34C99">
        <w:trPr>
          <w:trHeight w:val="333"/>
        </w:trPr>
        <w:tc>
          <w:tcPr>
            <w:tcW w:w="4994" w:type="dxa"/>
            <w:gridSpan w:val="2"/>
          </w:tcPr>
          <w:p w:rsidR="00B34C99" w:rsidRDefault="00B34C9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B34C99" w:rsidRDefault="00B34C9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15</w:t>
            </w:r>
          </w:p>
        </w:tc>
        <w:tc>
          <w:tcPr>
            <w:tcW w:w="1284" w:type="dxa"/>
          </w:tcPr>
          <w:p w:rsidR="00B34C99" w:rsidRDefault="00B34C9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320" w:type="dxa"/>
          </w:tcPr>
          <w:p w:rsidR="00B34C99" w:rsidRDefault="00B34C9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912" w:type="dxa"/>
          </w:tcPr>
          <w:p w:rsidR="00B34C99" w:rsidRDefault="00B34C9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005" w:type="dxa"/>
          </w:tcPr>
          <w:p w:rsidR="00B34C99" w:rsidRDefault="00B34C9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429" w:type="dxa"/>
          </w:tcPr>
          <w:p w:rsidR="00B34C99" w:rsidRDefault="00B34C9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026" w:type="dxa"/>
          </w:tcPr>
          <w:p w:rsidR="00B34C99" w:rsidRDefault="00B34C9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34C99">
        <w:trPr>
          <w:trHeight w:val="333"/>
        </w:trPr>
        <w:tc>
          <w:tcPr>
            <w:tcW w:w="15498" w:type="dxa"/>
            <w:gridSpan w:val="9"/>
          </w:tcPr>
          <w:p w:rsidR="00B34C99" w:rsidRDefault="00B34C9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z w:val="15"/>
              </w:rPr>
              <w:t>Раздел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5</w:t>
            </w:r>
            <w:r>
              <w:rPr>
                <w:sz w:val="15"/>
              </w:rPr>
              <w:t>.</w:t>
            </w:r>
            <w:r>
              <w:rPr>
                <w:spacing w:val="23"/>
                <w:sz w:val="15"/>
              </w:rPr>
              <w:t xml:space="preserve"> </w:t>
            </w:r>
            <w:r>
              <w:rPr>
                <w:b/>
                <w:sz w:val="15"/>
              </w:rPr>
              <w:t>Родная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страна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страны</w:t>
            </w:r>
            <w:r>
              <w:rPr>
                <w:b/>
                <w:spacing w:val="-15"/>
                <w:sz w:val="15"/>
              </w:rPr>
              <w:t xml:space="preserve"> </w:t>
            </w:r>
            <w:r>
              <w:rPr>
                <w:b/>
                <w:sz w:val="15"/>
              </w:rPr>
              <w:t>изучаемого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языка.</w:t>
            </w:r>
          </w:p>
        </w:tc>
      </w:tr>
      <w:tr w:rsidR="00B34C99">
        <w:trPr>
          <w:trHeight w:val="1101"/>
        </w:trPr>
        <w:tc>
          <w:tcPr>
            <w:tcW w:w="432" w:type="dxa"/>
          </w:tcPr>
          <w:p w:rsidR="00B34C99" w:rsidRDefault="00B34C9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5..1.</w:t>
            </w:r>
          </w:p>
        </w:tc>
        <w:tc>
          <w:tcPr>
            <w:tcW w:w="4562" w:type="dxa"/>
          </w:tcPr>
          <w:p w:rsidR="00B34C99" w:rsidRDefault="00B34C99">
            <w:pPr>
              <w:pStyle w:val="TableParagraph"/>
              <w:spacing w:before="52" w:line="266" w:lineRule="auto"/>
              <w:rPr>
                <w:sz w:val="15"/>
              </w:rPr>
            </w:pPr>
            <w:r>
              <w:rPr>
                <w:w w:val="105"/>
                <w:sz w:val="15"/>
              </w:rPr>
              <w:t>Названия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страны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страны/стран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изучаемого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столицы.</w:t>
            </w:r>
          </w:p>
        </w:tc>
        <w:tc>
          <w:tcPr>
            <w:tcW w:w="528" w:type="dxa"/>
          </w:tcPr>
          <w:p w:rsidR="00B34C99" w:rsidRDefault="00B34C9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284" w:type="dxa"/>
          </w:tcPr>
          <w:p w:rsidR="00B34C99" w:rsidRDefault="00B34C9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20" w:type="dxa"/>
          </w:tcPr>
          <w:p w:rsidR="00B34C99" w:rsidRDefault="00B34C9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12" w:type="dxa"/>
          </w:tcPr>
          <w:p w:rsidR="00B34C99" w:rsidRDefault="00B34C99">
            <w:pPr>
              <w:pStyle w:val="TableParagraph"/>
              <w:spacing w:before="64"/>
              <w:ind w:left="57" w:right="91"/>
              <w:jc w:val="center"/>
              <w:rPr>
                <w:sz w:val="15"/>
              </w:rPr>
            </w:pPr>
          </w:p>
        </w:tc>
        <w:tc>
          <w:tcPr>
            <w:tcW w:w="2005" w:type="dxa"/>
          </w:tcPr>
          <w:p w:rsidR="00B34C99" w:rsidRDefault="00B34C99">
            <w:pPr>
              <w:pStyle w:val="TableParagraph"/>
              <w:spacing w:before="64" w:line="266" w:lineRule="auto"/>
              <w:ind w:left="79" w:right="24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Грамматическая сторона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  <w:p w:rsidR="00B34C99" w:rsidRDefault="00B34C99">
            <w:pPr>
              <w:pStyle w:val="TableParagraph"/>
              <w:spacing w:before="2" w:line="266" w:lineRule="auto"/>
              <w:ind w:left="79" w:right="44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монологическая речь;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смысловое чтение;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аудирование;</w:t>
            </w:r>
          </w:p>
        </w:tc>
        <w:tc>
          <w:tcPr>
            <w:tcW w:w="1429" w:type="dxa"/>
          </w:tcPr>
          <w:p w:rsidR="00B34C99" w:rsidRDefault="00B34C99">
            <w:pPr>
              <w:pStyle w:val="TableParagraph"/>
              <w:spacing w:before="64" w:line="266" w:lineRule="auto"/>
              <w:ind w:left="79" w:right="33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026" w:type="dxa"/>
          </w:tcPr>
          <w:p w:rsidR="00B34C99" w:rsidRDefault="00B34C9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</w:tbl>
    <w:p w:rsidR="00B34C99" w:rsidRDefault="00B34C99">
      <w:pPr>
        <w:rPr>
          <w:sz w:val="15"/>
        </w:rPr>
        <w:sectPr w:rsidR="00B34C9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32"/>
        <w:gridCol w:w="4562"/>
        <w:gridCol w:w="528"/>
        <w:gridCol w:w="1284"/>
        <w:gridCol w:w="1320"/>
        <w:gridCol w:w="912"/>
        <w:gridCol w:w="2005"/>
        <w:gridCol w:w="1429"/>
        <w:gridCol w:w="3026"/>
      </w:tblGrid>
      <w:tr w:rsidR="00B34C99">
        <w:trPr>
          <w:trHeight w:val="1293"/>
        </w:trPr>
        <w:tc>
          <w:tcPr>
            <w:tcW w:w="432" w:type="dxa"/>
          </w:tcPr>
          <w:p w:rsidR="00B34C99" w:rsidRDefault="00B34C9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5.2.</w:t>
            </w:r>
          </w:p>
        </w:tc>
        <w:tc>
          <w:tcPr>
            <w:tcW w:w="4562" w:type="dxa"/>
          </w:tcPr>
          <w:p w:rsidR="00B34C99" w:rsidRDefault="00B34C99">
            <w:pPr>
              <w:pStyle w:val="TableParagraph"/>
              <w:spacing w:before="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Произведения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детского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фольклора.</w:t>
            </w:r>
          </w:p>
        </w:tc>
        <w:tc>
          <w:tcPr>
            <w:tcW w:w="528" w:type="dxa"/>
          </w:tcPr>
          <w:p w:rsidR="00B34C99" w:rsidRDefault="00B34C9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284" w:type="dxa"/>
          </w:tcPr>
          <w:p w:rsidR="00B34C99" w:rsidRDefault="00B34C9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20" w:type="dxa"/>
          </w:tcPr>
          <w:p w:rsidR="00B34C99" w:rsidRDefault="00B34C9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12" w:type="dxa"/>
          </w:tcPr>
          <w:p w:rsidR="00B34C99" w:rsidRDefault="00B34C99">
            <w:pPr>
              <w:pStyle w:val="TableParagraph"/>
              <w:spacing w:before="64"/>
              <w:ind w:left="57" w:right="91"/>
              <w:jc w:val="center"/>
              <w:rPr>
                <w:sz w:val="15"/>
              </w:rPr>
            </w:pPr>
          </w:p>
        </w:tc>
        <w:tc>
          <w:tcPr>
            <w:tcW w:w="2005" w:type="dxa"/>
          </w:tcPr>
          <w:p w:rsidR="00B34C99" w:rsidRDefault="00B34C99">
            <w:pPr>
              <w:pStyle w:val="TableParagraph"/>
              <w:spacing w:before="64" w:line="266" w:lineRule="auto"/>
              <w:ind w:left="79" w:righ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Социокультурные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  <w:p w:rsidR="00B34C99" w:rsidRDefault="00B34C99">
            <w:pPr>
              <w:pStyle w:val="TableParagraph"/>
              <w:spacing w:before="2" w:line="266" w:lineRule="auto"/>
              <w:ind w:left="79" w:right="270"/>
              <w:rPr>
                <w:sz w:val="15"/>
              </w:rPr>
            </w:pPr>
            <w:r>
              <w:rPr>
                <w:w w:val="105"/>
                <w:sz w:val="15"/>
              </w:rPr>
              <w:t>смысловое чтение;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грамматическая сторона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  <w:p w:rsidR="00B34C99" w:rsidRDefault="00B34C99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аудирование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429" w:type="dxa"/>
          </w:tcPr>
          <w:p w:rsidR="00B34C99" w:rsidRDefault="00B34C99">
            <w:pPr>
              <w:pStyle w:val="TableParagraph"/>
              <w:spacing w:before="64" w:line="266" w:lineRule="auto"/>
              <w:ind w:left="79" w:right="33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тестирование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3026" w:type="dxa"/>
          </w:tcPr>
          <w:p w:rsidR="00B34C99" w:rsidRDefault="00B34C9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B34C99">
        <w:trPr>
          <w:trHeight w:val="1293"/>
        </w:trPr>
        <w:tc>
          <w:tcPr>
            <w:tcW w:w="432" w:type="dxa"/>
          </w:tcPr>
          <w:p w:rsidR="00B34C99" w:rsidRDefault="00B34C9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5.3.</w:t>
            </w:r>
          </w:p>
        </w:tc>
        <w:tc>
          <w:tcPr>
            <w:tcW w:w="4562" w:type="dxa"/>
          </w:tcPr>
          <w:p w:rsidR="00B34C99" w:rsidRDefault="00B34C99">
            <w:pPr>
              <w:pStyle w:val="TableParagraph"/>
              <w:spacing w:before="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Персонажи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детских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книг.</w:t>
            </w:r>
          </w:p>
        </w:tc>
        <w:tc>
          <w:tcPr>
            <w:tcW w:w="528" w:type="dxa"/>
          </w:tcPr>
          <w:p w:rsidR="00B34C99" w:rsidRDefault="00B34C9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284" w:type="dxa"/>
          </w:tcPr>
          <w:p w:rsidR="00B34C99" w:rsidRDefault="00B34C9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20" w:type="dxa"/>
          </w:tcPr>
          <w:p w:rsidR="00B34C99" w:rsidRDefault="00B34C9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12" w:type="dxa"/>
          </w:tcPr>
          <w:p w:rsidR="00B34C99" w:rsidRDefault="00B34C99">
            <w:pPr>
              <w:pStyle w:val="TableParagraph"/>
              <w:spacing w:before="64"/>
              <w:ind w:left="57" w:right="91"/>
              <w:jc w:val="center"/>
              <w:rPr>
                <w:sz w:val="15"/>
              </w:rPr>
            </w:pPr>
          </w:p>
        </w:tc>
        <w:tc>
          <w:tcPr>
            <w:tcW w:w="2005" w:type="dxa"/>
          </w:tcPr>
          <w:p w:rsidR="00B34C99" w:rsidRDefault="00B34C99">
            <w:pPr>
              <w:pStyle w:val="TableParagraph"/>
              <w:spacing w:before="64" w:line="266" w:lineRule="auto"/>
              <w:ind w:left="79" w:right="24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Грамматическая сторона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  <w:p w:rsidR="00B34C99" w:rsidRDefault="00B34C99">
            <w:pPr>
              <w:pStyle w:val="TableParagraph"/>
              <w:spacing w:before="2" w:line="266" w:lineRule="auto"/>
              <w:ind w:left="79" w:righ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Социокультурные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  <w:p w:rsidR="00B34C99" w:rsidRDefault="00B34C99">
            <w:pPr>
              <w:pStyle w:val="TableParagraph"/>
              <w:spacing w:before="1" w:line="266" w:lineRule="auto"/>
              <w:ind w:left="79" w:right="13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лексическая сторона </w:t>
            </w:r>
            <w:r>
              <w:rPr>
                <w:w w:val="105"/>
                <w:sz w:val="15"/>
              </w:rPr>
              <w:t>речи;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аудирование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429" w:type="dxa"/>
          </w:tcPr>
          <w:p w:rsidR="00B34C99" w:rsidRDefault="00B34C99">
            <w:pPr>
              <w:pStyle w:val="TableParagraph"/>
              <w:spacing w:before="64" w:line="266" w:lineRule="auto"/>
              <w:ind w:left="79" w:right="33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026" w:type="dxa"/>
          </w:tcPr>
          <w:p w:rsidR="00B34C99" w:rsidRDefault="00B34C9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B34C99">
        <w:trPr>
          <w:trHeight w:val="1293"/>
        </w:trPr>
        <w:tc>
          <w:tcPr>
            <w:tcW w:w="432" w:type="dxa"/>
          </w:tcPr>
          <w:p w:rsidR="00B34C99" w:rsidRDefault="00B34C9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5.4.</w:t>
            </w:r>
          </w:p>
        </w:tc>
        <w:tc>
          <w:tcPr>
            <w:tcW w:w="4562" w:type="dxa"/>
          </w:tcPr>
          <w:p w:rsidR="00B34C99" w:rsidRDefault="00B34C99">
            <w:pPr>
              <w:pStyle w:val="TableParagraph"/>
              <w:spacing w:before="64" w:line="266" w:lineRule="auto"/>
              <w:ind w:right="42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Праздники родной страны и страны/стран </w:t>
            </w:r>
            <w:r>
              <w:rPr>
                <w:w w:val="105"/>
                <w:sz w:val="15"/>
              </w:rPr>
              <w:t>изучаемого языка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(Новый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год,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Рождество)</w:t>
            </w:r>
          </w:p>
        </w:tc>
        <w:tc>
          <w:tcPr>
            <w:tcW w:w="528" w:type="dxa"/>
          </w:tcPr>
          <w:p w:rsidR="00B34C99" w:rsidRDefault="00B34C9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284" w:type="dxa"/>
          </w:tcPr>
          <w:p w:rsidR="00B34C99" w:rsidRDefault="00B34C9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20" w:type="dxa"/>
          </w:tcPr>
          <w:p w:rsidR="00B34C99" w:rsidRDefault="00B34C9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912" w:type="dxa"/>
          </w:tcPr>
          <w:p w:rsidR="00B34C99" w:rsidRDefault="00B34C99">
            <w:pPr>
              <w:pStyle w:val="TableParagraph"/>
              <w:spacing w:before="64"/>
              <w:ind w:left="57" w:right="91"/>
              <w:jc w:val="center"/>
              <w:rPr>
                <w:sz w:val="15"/>
              </w:rPr>
            </w:pPr>
          </w:p>
        </w:tc>
        <w:tc>
          <w:tcPr>
            <w:tcW w:w="2005" w:type="dxa"/>
          </w:tcPr>
          <w:p w:rsidR="00B34C99" w:rsidRDefault="00B34C99">
            <w:pPr>
              <w:pStyle w:val="TableParagraph"/>
              <w:spacing w:before="64" w:line="266" w:lineRule="auto"/>
              <w:ind w:left="79" w:right="270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 речь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грамматическая сторона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  <w:p w:rsidR="00B34C99" w:rsidRDefault="00B34C99">
            <w:pPr>
              <w:pStyle w:val="TableParagraph"/>
              <w:spacing w:before="2" w:line="266" w:lineRule="auto"/>
              <w:ind w:left="79" w:right="9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социокультурные </w:t>
            </w:r>
            <w:r>
              <w:rPr>
                <w:w w:val="105"/>
                <w:sz w:val="15"/>
              </w:rPr>
              <w:t>знания и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умения;</w:t>
            </w:r>
          </w:p>
          <w:p w:rsidR="00B34C99" w:rsidRDefault="00B34C99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монологическая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речь;</w:t>
            </w:r>
          </w:p>
        </w:tc>
        <w:tc>
          <w:tcPr>
            <w:tcW w:w="1429" w:type="dxa"/>
          </w:tcPr>
          <w:p w:rsidR="00B34C99" w:rsidRDefault="00B34C99">
            <w:pPr>
              <w:pStyle w:val="TableParagraph"/>
              <w:spacing w:before="64" w:line="266" w:lineRule="auto"/>
              <w:ind w:left="79" w:right="33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Устный </w:t>
            </w:r>
            <w:r>
              <w:rPr>
                <w:spacing w:val="-1"/>
                <w:w w:val="105"/>
                <w:sz w:val="15"/>
              </w:rPr>
              <w:t>опрос;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3026" w:type="dxa"/>
          </w:tcPr>
          <w:p w:rsidR="00B34C99" w:rsidRDefault="00B34C9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"Российская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электронная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школа"</w:t>
            </w:r>
          </w:p>
        </w:tc>
      </w:tr>
      <w:tr w:rsidR="00B34C99">
        <w:trPr>
          <w:trHeight w:val="333"/>
        </w:trPr>
        <w:tc>
          <w:tcPr>
            <w:tcW w:w="4994" w:type="dxa"/>
            <w:gridSpan w:val="2"/>
          </w:tcPr>
          <w:p w:rsidR="00B34C99" w:rsidRDefault="00B34C9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ИТОГО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B34C99" w:rsidRDefault="00B34C9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284" w:type="dxa"/>
          </w:tcPr>
          <w:p w:rsidR="00B34C99" w:rsidRDefault="00B34C9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320" w:type="dxa"/>
          </w:tcPr>
          <w:p w:rsidR="00B34C99" w:rsidRDefault="00B34C9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7372" w:type="dxa"/>
            <w:gridSpan w:val="4"/>
          </w:tcPr>
          <w:p w:rsidR="00B34C99" w:rsidRDefault="00B34C9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34C99">
        <w:trPr>
          <w:trHeight w:val="333"/>
        </w:trPr>
        <w:tc>
          <w:tcPr>
            <w:tcW w:w="4994" w:type="dxa"/>
            <w:gridSpan w:val="2"/>
          </w:tcPr>
          <w:p w:rsidR="00B34C99" w:rsidRDefault="00B34C99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B34C99" w:rsidRDefault="00B34C9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68</w:t>
            </w:r>
          </w:p>
        </w:tc>
        <w:tc>
          <w:tcPr>
            <w:tcW w:w="1284" w:type="dxa"/>
          </w:tcPr>
          <w:p w:rsidR="00B34C99" w:rsidRDefault="00B34C9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20" w:type="dxa"/>
          </w:tcPr>
          <w:p w:rsidR="00B34C99" w:rsidRDefault="00B34C9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7372" w:type="dxa"/>
            <w:gridSpan w:val="4"/>
          </w:tcPr>
          <w:p w:rsidR="00B34C99" w:rsidRDefault="00B34C9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B34C99" w:rsidRDefault="00B34C99">
      <w:pPr>
        <w:rPr>
          <w:sz w:val="14"/>
        </w:rPr>
        <w:sectPr w:rsidR="00B34C99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B34C99" w:rsidRDefault="00B34C99" w:rsidP="00920F1B">
      <w:pPr>
        <w:pStyle w:val="Heading1"/>
      </w:pPr>
      <w:r>
        <w:rPr>
          <w:noProof/>
          <w:lang w:eastAsia="ru-RU"/>
        </w:rPr>
        <w:pict>
          <v:rect id="_x0000_s1030" style="position:absolute;left:0;text-align:left;margin-left:33.3pt;margin-top:22.9pt;width:528.15pt;height:.6pt;z-index:-251655680;mso-wrap-distance-left:0;mso-wrap-distance-right:0;mso-position-horizontal-relative:page" fillcolor="black" stroked="f">
            <w10:wrap type="topAndBottom" anchorx="page"/>
          </v:rect>
        </w:pict>
      </w:r>
      <w:r>
        <w:t>ПОУРОЧНОЕ</w:t>
      </w:r>
      <w:r>
        <w:rPr>
          <w:spacing w:val="-10"/>
        </w:rPr>
        <w:t xml:space="preserve"> </w:t>
      </w:r>
      <w:r>
        <w:t>ПЛАНИРОВАНИЕ</w:t>
      </w:r>
    </w:p>
    <w:p w:rsidR="00B34C99" w:rsidRDefault="00B34C99" w:rsidP="00920F1B">
      <w:pPr>
        <w:pStyle w:val="BodyText"/>
        <w:spacing w:before="2"/>
        <w:ind w:left="0"/>
        <w:rPr>
          <w:b/>
          <w:sz w:val="14"/>
        </w:r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3193"/>
        <w:gridCol w:w="732"/>
        <w:gridCol w:w="1620"/>
        <w:gridCol w:w="1668"/>
        <w:gridCol w:w="1236"/>
        <w:gridCol w:w="1596"/>
      </w:tblGrid>
      <w:tr w:rsidR="00B34C99" w:rsidTr="00E617F3">
        <w:trPr>
          <w:trHeight w:val="477"/>
        </w:trPr>
        <w:tc>
          <w:tcPr>
            <w:tcW w:w="504" w:type="dxa"/>
            <w:vMerge w:val="restart"/>
          </w:tcPr>
          <w:p w:rsidR="00B34C99" w:rsidRDefault="00B34C99" w:rsidP="00E617F3">
            <w:pPr>
              <w:pStyle w:val="TableParagraph"/>
              <w:spacing w:line="292" w:lineRule="auto"/>
              <w:ind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193" w:type="dxa"/>
            <w:vMerge w:val="restart"/>
          </w:tcPr>
          <w:p w:rsidR="00B34C99" w:rsidRDefault="00B34C99" w:rsidP="00E617F3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B34C99" w:rsidRDefault="00B34C99" w:rsidP="00E617F3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36" w:type="dxa"/>
            <w:vMerge w:val="restart"/>
          </w:tcPr>
          <w:p w:rsidR="00B34C99" w:rsidRDefault="00B34C99" w:rsidP="00E617F3">
            <w:pPr>
              <w:pStyle w:val="TableParagraph"/>
              <w:spacing w:line="292" w:lineRule="auto"/>
              <w:ind w:left="77" w:right="12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596" w:type="dxa"/>
            <w:vMerge w:val="restart"/>
          </w:tcPr>
          <w:p w:rsidR="00B34C99" w:rsidRDefault="00B34C99" w:rsidP="00E617F3">
            <w:pPr>
              <w:pStyle w:val="TableParagraph"/>
              <w:spacing w:line="292" w:lineRule="auto"/>
              <w:ind w:left="78" w:right="450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B34C99" w:rsidTr="00E617F3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:rsidR="00B34C99" w:rsidRDefault="00B34C99" w:rsidP="00E617F3">
            <w:pPr>
              <w:rPr>
                <w:sz w:val="2"/>
                <w:szCs w:val="2"/>
              </w:rPr>
            </w:pPr>
          </w:p>
        </w:tc>
        <w:tc>
          <w:tcPr>
            <w:tcW w:w="3193" w:type="dxa"/>
            <w:vMerge/>
            <w:tcBorders>
              <w:top w:val="nil"/>
            </w:tcBorders>
          </w:tcPr>
          <w:p w:rsidR="00B34C99" w:rsidRDefault="00B34C99" w:rsidP="00E617F3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spacing w:line="292" w:lineRule="auto"/>
              <w:ind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spacing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36" w:type="dxa"/>
            <w:vMerge/>
            <w:tcBorders>
              <w:top w:val="nil"/>
            </w:tcBorders>
          </w:tcPr>
          <w:p w:rsidR="00B34C99" w:rsidRDefault="00B34C99" w:rsidP="00E617F3">
            <w:pPr>
              <w:rPr>
                <w:sz w:val="2"/>
                <w:szCs w:val="2"/>
              </w:rPr>
            </w:pPr>
          </w:p>
        </w:tc>
        <w:tc>
          <w:tcPr>
            <w:tcW w:w="1596" w:type="dxa"/>
            <w:vMerge/>
            <w:tcBorders>
              <w:top w:val="nil"/>
            </w:tcBorders>
          </w:tcPr>
          <w:p w:rsidR="00B34C99" w:rsidRDefault="00B34C99" w:rsidP="00E617F3">
            <w:pPr>
              <w:rPr>
                <w:sz w:val="2"/>
                <w:szCs w:val="2"/>
              </w:rPr>
            </w:pPr>
          </w:p>
        </w:tc>
      </w:tr>
      <w:tr w:rsidR="00B34C99" w:rsidTr="00E617F3">
        <w:trPr>
          <w:trHeight w:val="1821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62"/>
              <w:rPr>
                <w:sz w:val="24"/>
              </w:rPr>
            </w:pPr>
            <w:r>
              <w:rPr>
                <w:sz w:val="24"/>
              </w:rPr>
              <w:t>Знакомство. Приветствие,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знакомство, прощание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Приветствие одноклассников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учителя. 1 сентября-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03.09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1821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103"/>
              <w:rPr>
                <w:sz w:val="24"/>
              </w:rPr>
            </w:pPr>
            <w:r>
              <w:rPr>
                <w:sz w:val="24"/>
              </w:rPr>
              <w:t>Знакомство. Приветствие,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знакомство, прощание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букв алфавита: Aa,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Ee, Ii, Oo, Uu. 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06.09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2157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201"/>
              <w:rPr>
                <w:sz w:val="24"/>
              </w:rPr>
            </w:pPr>
            <w:r>
              <w:rPr>
                <w:sz w:val="24"/>
              </w:rPr>
              <w:t>Знакомство. Приветствие,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знакомство, прощание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букв алфавита b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буквосочетаний: Tt, Nn, Gg,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ng. Соотнесение букв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10.09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1821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86"/>
              <w:rPr>
                <w:sz w:val="24"/>
              </w:rPr>
            </w:pPr>
            <w:r>
              <w:rPr>
                <w:sz w:val="24"/>
              </w:rPr>
              <w:t>Знакомство. Приветствие,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знакомство, прощание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букв алфавита: Hh,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Dd, Ss, Cc. Соотнесение букв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13.09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1821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143"/>
              <w:rPr>
                <w:sz w:val="24"/>
              </w:rPr>
            </w:pPr>
            <w:r>
              <w:rPr>
                <w:sz w:val="24"/>
              </w:rPr>
              <w:t>Знакомство. Приветствие,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знакомство, прощание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букв алфавита: Rr,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Ww, Ff. Соотнесение букв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17.09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1821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 моего</w:t>
            </w:r>
          </w:p>
          <w:p w:rsidR="00B34C99" w:rsidRDefault="00B34C99" w:rsidP="00E617F3">
            <w:pPr>
              <w:pStyle w:val="TableParagraph"/>
              <w:spacing w:before="60" w:line="292" w:lineRule="auto"/>
              <w:ind w:right="133"/>
              <w:rPr>
                <w:sz w:val="24"/>
              </w:rPr>
            </w:pPr>
            <w:r>
              <w:rPr>
                <w:sz w:val="24"/>
              </w:rPr>
              <w:t>«я». Моя семья 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 алфавита: Ll, Mm, Jj.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Соотнесение букв и звуков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20.09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2157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 моего</w:t>
            </w:r>
          </w:p>
          <w:p w:rsidR="00B34C99" w:rsidRDefault="00B34C99" w:rsidP="00E617F3">
            <w:pPr>
              <w:pStyle w:val="TableParagraph"/>
              <w:spacing w:before="60" w:line="292" w:lineRule="auto"/>
              <w:ind w:right="212"/>
              <w:rPr>
                <w:sz w:val="24"/>
              </w:rPr>
            </w:pPr>
            <w:r>
              <w:rPr>
                <w:sz w:val="24"/>
              </w:rPr>
              <w:t>«я». Моя семья 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 алфавита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буквосочетаний: Bb, Kk, ck,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ig. Соотнесение букв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24.09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B34C99" w:rsidRDefault="00B34C99" w:rsidP="00920F1B">
      <w:pPr>
        <w:spacing w:line="292" w:lineRule="auto"/>
        <w:rPr>
          <w:sz w:val="24"/>
        </w:rPr>
        <w:sectPr w:rsidR="00B34C99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3193"/>
        <w:gridCol w:w="732"/>
        <w:gridCol w:w="1620"/>
        <w:gridCol w:w="1668"/>
        <w:gridCol w:w="1236"/>
        <w:gridCol w:w="1596"/>
      </w:tblGrid>
      <w:tr w:rsidR="00B34C99" w:rsidTr="00E617F3">
        <w:trPr>
          <w:trHeight w:val="2157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 моего</w:t>
            </w:r>
          </w:p>
          <w:p w:rsidR="00B34C99" w:rsidRDefault="00B34C99" w:rsidP="00E617F3">
            <w:pPr>
              <w:pStyle w:val="TableParagraph"/>
              <w:spacing w:before="60" w:line="292" w:lineRule="auto"/>
              <w:ind w:right="173"/>
              <w:rPr>
                <w:sz w:val="24"/>
              </w:rPr>
            </w:pPr>
            <w:r>
              <w:rPr>
                <w:sz w:val="24"/>
              </w:rPr>
              <w:t>«я». Моя семья 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 алфавита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буквосочетаний: Zz, Vv, Qq,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Yy, ie. Соотнесение букв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27.09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2157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 моего</w:t>
            </w:r>
          </w:p>
          <w:p w:rsidR="00B34C99" w:rsidRDefault="00B34C99" w:rsidP="00E617F3">
            <w:pPr>
              <w:pStyle w:val="TableParagraph"/>
              <w:spacing w:before="60" w:line="292" w:lineRule="auto"/>
              <w:ind w:right="306"/>
              <w:rPr>
                <w:sz w:val="24"/>
              </w:rPr>
            </w:pPr>
            <w:r>
              <w:rPr>
                <w:sz w:val="24"/>
              </w:rPr>
              <w:t>«я». Моя семья 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 алфавита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буквосочетаний: Pp, eh, ah,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oh. Соотнесение букв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01.10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2157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 моего</w:t>
            </w:r>
          </w:p>
          <w:p w:rsidR="00B34C99" w:rsidRDefault="00B34C99" w:rsidP="00E617F3">
            <w:pPr>
              <w:pStyle w:val="TableParagraph"/>
              <w:spacing w:before="60" w:line="292" w:lineRule="auto"/>
              <w:ind w:right="146"/>
              <w:rPr>
                <w:sz w:val="24"/>
              </w:rPr>
            </w:pPr>
            <w:r>
              <w:rPr>
                <w:sz w:val="24"/>
              </w:rPr>
              <w:t>«я». Моя семья 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 алфавита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буквосочетаний: Xx, Ää, Öö,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Üü, äu. Соотнесение букв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04.10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1485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 моего</w:t>
            </w:r>
          </w:p>
          <w:p w:rsidR="00B34C99" w:rsidRDefault="00B34C99" w:rsidP="00E617F3">
            <w:pPr>
              <w:pStyle w:val="TableParagraph"/>
              <w:spacing w:before="60" w:line="292" w:lineRule="auto"/>
              <w:ind w:right="319"/>
              <w:rPr>
                <w:sz w:val="24"/>
              </w:rPr>
            </w:pPr>
            <w:r>
              <w:rPr>
                <w:sz w:val="24"/>
              </w:rPr>
              <w:t>«я». Моя семья 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буквосочетаний: sp, st, sch,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tz,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th, ph, tsch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08.10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1485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 моего</w:t>
            </w:r>
          </w:p>
          <w:p w:rsidR="00B34C99" w:rsidRDefault="00B34C99" w:rsidP="00E617F3">
            <w:pPr>
              <w:pStyle w:val="TableParagraph"/>
              <w:spacing w:before="60" w:line="292" w:lineRule="auto"/>
              <w:ind w:right="800"/>
              <w:rPr>
                <w:sz w:val="24"/>
              </w:rPr>
            </w:pPr>
            <w:r>
              <w:rPr>
                <w:sz w:val="24"/>
              </w:rPr>
              <w:t>«я». Моя семья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Познакомьтесь с моей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семьей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11.10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1485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 моего</w:t>
            </w:r>
          </w:p>
          <w:p w:rsidR="00B34C99" w:rsidRDefault="00B34C99" w:rsidP="00E617F3">
            <w:pPr>
              <w:pStyle w:val="TableParagraph"/>
              <w:spacing w:before="60" w:line="292" w:lineRule="auto"/>
              <w:ind w:right="891"/>
              <w:rPr>
                <w:sz w:val="24"/>
              </w:rPr>
            </w:pPr>
            <w:r>
              <w:rPr>
                <w:sz w:val="24"/>
              </w:rPr>
              <w:t>«я». Моя семья Наша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дружная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15.10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1485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 моего</w:t>
            </w:r>
          </w:p>
          <w:p w:rsidR="00B34C99" w:rsidRDefault="00B34C99" w:rsidP="00E617F3">
            <w:pPr>
              <w:pStyle w:val="TableParagraph"/>
              <w:spacing w:before="60" w:line="292" w:lineRule="auto"/>
              <w:ind w:right="224"/>
              <w:rPr>
                <w:sz w:val="24"/>
              </w:rPr>
            </w:pPr>
            <w:r>
              <w:rPr>
                <w:sz w:val="24"/>
              </w:rPr>
              <w:t>«я». Моя семья Члены моей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какие они?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18.10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2829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моего «я»</w:t>
            </w:r>
          </w:p>
          <w:p w:rsidR="00B34C99" w:rsidRDefault="00B34C99" w:rsidP="00E617F3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любимая</w:t>
            </w:r>
          </w:p>
          <w:p w:rsidR="00B34C99" w:rsidRDefault="00B34C99" w:rsidP="00E617F3">
            <w:pPr>
              <w:pStyle w:val="TableParagraph"/>
              <w:spacing w:before="60" w:line="292" w:lineRule="auto"/>
              <w:ind w:right="128"/>
              <w:rPr>
                <w:sz w:val="24"/>
              </w:rPr>
            </w:pPr>
            <w:r>
              <w:rPr>
                <w:sz w:val="24"/>
              </w:rPr>
              <w:t>одежда Диалог-расспрос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картинки,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 и/или ключевые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слова Личные (кроме ihr)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притяжательные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местоимения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(mein,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dein)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22.10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B34C99" w:rsidRDefault="00B34C99" w:rsidP="00920F1B">
      <w:pPr>
        <w:spacing w:line="292" w:lineRule="auto"/>
        <w:rPr>
          <w:sz w:val="24"/>
        </w:rPr>
        <w:sectPr w:rsidR="00B34C99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3193"/>
        <w:gridCol w:w="732"/>
        <w:gridCol w:w="1620"/>
        <w:gridCol w:w="1668"/>
        <w:gridCol w:w="1236"/>
        <w:gridCol w:w="1596"/>
      </w:tblGrid>
      <w:tr w:rsidR="00B34C99" w:rsidTr="00E617F3">
        <w:trPr>
          <w:trHeight w:val="2829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52"/>
              <w:rPr>
                <w:sz w:val="24"/>
              </w:rPr>
            </w:pPr>
            <w:r>
              <w:rPr>
                <w:sz w:val="24"/>
              </w:rPr>
              <w:t>Я и моя семья/ мир моего «я»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Что я ношу летом. 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связные монологические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 в 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картинки,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 и/или 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25.10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1485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52"/>
              <w:rPr>
                <w:sz w:val="24"/>
              </w:rPr>
            </w:pPr>
            <w:r>
              <w:rPr>
                <w:sz w:val="24"/>
              </w:rPr>
              <w:t>Я и моя семья/ мир моего «я»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ношу зимой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05.11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1485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 моего</w:t>
            </w:r>
          </w:p>
          <w:p w:rsidR="00B34C99" w:rsidRDefault="00B34C99" w:rsidP="00E617F3">
            <w:pPr>
              <w:pStyle w:val="TableParagraph"/>
              <w:spacing w:before="60" w:line="292" w:lineRule="auto"/>
              <w:ind w:right="246"/>
              <w:rPr>
                <w:sz w:val="24"/>
              </w:rPr>
            </w:pPr>
            <w:r>
              <w:rPr>
                <w:sz w:val="24"/>
              </w:rPr>
              <w:t>«я». Моя семья Новогодняя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открытка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08.11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1485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 моего</w:t>
            </w:r>
          </w:p>
          <w:p w:rsidR="00B34C99" w:rsidRDefault="00B34C99" w:rsidP="00E617F3">
            <w:pPr>
              <w:pStyle w:val="TableParagraph"/>
              <w:spacing w:before="60" w:line="292" w:lineRule="auto"/>
              <w:ind w:right="341"/>
              <w:rPr>
                <w:sz w:val="24"/>
              </w:rPr>
            </w:pPr>
            <w:r>
              <w:rPr>
                <w:sz w:val="24"/>
              </w:rPr>
              <w:t>«я». Мой день рождения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днём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12.11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1485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 моего</w:t>
            </w:r>
          </w:p>
          <w:p w:rsidR="00B34C99" w:rsidRDefault="00B34C99" w:rsidP="00E617F3">
            <w:pPr>
              <w:pStyle w:val="TableParagraph"/>
              <w:spacing w:before="60" w:line="292" w:lineRule="auto"/>
              <w:ind w:right="321"/>
              <w:rPr>
                <w:sz w:val="24"/>
              </w:rPr>
            </w:pPr>
            <w:r>
              <w:rPr>
                <w:sz w:val="24"/>
              </w:rPr>
              <w:t>«я». Мой день рождения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Подарки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15.11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1485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 моего</w:t>
            </w:r>
          </w:p>
          <w:p w:rsidR="00B34C99" w:rsidRDefault="00B34C99" w:rsidP="00E617F3">
            <w:pPr>
              <w:pStyle w:val="TableParagraph"/>
              <w:spacing w:before="60" w:line="292" w:lineRule="auto"/>
              <w:ind w:right="353"/>
              <w:rPr>
                <w:sz w:val="24"/>
              </w:rPr>
            </w:pPr>
            <w:r>
              <w:rPr>
                <w:sz w:val="24"/>
              </w:rPr>
              <w:t>«я». Моя семья. Семейные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праздники.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Карнавал!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19.11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1485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204"/>
              <w:rPr>
                <w:sz w:val="24"/>
              </w:rPr>
            </w:pPr>
            <w:r>
              <w:rPr>
                <w:sz w:val="24"/>
              </w:rPr>
              <w:t>Повторение и контроль. 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моя семья/ мир моего «я».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Моя семья. Открытки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путешествий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22.11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1485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 моего</w:t>
            </w:r>
          </w:p>
          <w:p w:rsidR="00B34C99" w:rsidRDefault="00B34C99" w:rsidP="00E617F3">
            <w:pPr>
              <w:pStyle w:val="TableParagraph"/>
              <w:spacing w:before="60" w:line="292" w:lineRule="auto"/>
              <w:ind w:right="631"/>
              <w:rPr>
                <w:sz w:val="24"/>
              </w:rPr>
            </w:pPr>
            <w:r>
              <w:rPr>
                <w:sz w:val="24"/>
              </w:rPr>
              <w:t>«я». Моя семья. Моя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любимая еда Покупки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магазине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26.11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1485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 моего</w:t>
            </w:r>
          </w:p>
          <w:p w:rsidR="00B34C99" w:rsidRDefault="00B34C99" w:rsidP="00E617F3">
            <w:pPr>
              <w:pStyle w:val="TableParagraph"/>
              <w:spacing w:before="60" w:line="292" w:lineRule="auto"/>
              <w:ind w:right="376"/>
              <w:rPr>
                <w:sz w:val="24"/>
              </w:rPr>
            </w:pPr>
            <w:r>
              <w:rPr>
                <w:sz w:val="24"/>
              </w:rPr>
              <w:t>«я». Моя семья. Моя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любимая еда Что я люблю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29.11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B34C99" w:rsidRDefault="00B34C99" w:rsidP="00920F1B">
      <w:pPr>
        <w:spacing w:line="292" w:lineRule="auto"/>
        <w:rPr>
          <w:sz w:val="24"/>
        </w:rPr>
        <w:sectPr w:rsidR="00B34C99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3193"/>
        <w:gridCol w:w="732"/>
        <w:gridCol w:w="1620"/>
        <w:gridCol w:w="1668"/>
        <w:gridCol w:w="1236"/>
        <w:gridCol w:w="1596"/>
      </w:tblGrid>
      <w:tr w:rsidR="00B34C99" w:rsidTr="00E617F3">
        <w:trPr>
          <w:trHeight w:val="1485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 моего</w:t>
            </w:r>
          </w:p>
          <w:p w:rsidR="00B34C99" w:rsidRDefault="00B34C99" w:rsidP="00E617F3">
            <w:pPr>
              <w:pStyle w:val="TableParagraph"/>
              <w:spacing w:before="60" w:line="292" w:lineRule="auto"/>
              <w:ind w:right="466"/>
              <w:rPr>
                <w:sz w:val="24"/>
              </w:rPr>
            </w:pPr>
            <w:r>
              <w:rPr>
                <w:sz w:val="24"/>
              </w:rPr>
              <w:t>«я». Моя семья. Моя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любимая еда Интересные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блюда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03.12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1485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93"/>
              <w:rPr>
                <w:sz w:val="24"/>
              </w:rPr>
            </w:pPr>
            <w:r>
              <w:rPr>
                <w:sz w:val="24"/>
              </w:rPr>
              <w:t>Мир моих увлечений Что 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делать?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06.12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1485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325"/>
              <w:rPr>
                <w:sz w:val="24"/>
              </w:rPr>
            </w:pPr>
            <w:r>
              <w:rPr>
                <w:sz w:val="24"/>
              </w:rPr>
              <w:t>Мир моих увлечений. 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питомец Какие бывают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животные?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10.12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1485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338"/>
              <w:jc w:val="both"/>
              <w:rPr>
                <w:sz w:val="24"/>
              </w:rPr>
            </w:pPr>
            <w:r>
              <w:rPr>
                <w:sz w:val="24"/>
              </w:rPr>
              <w:t>Мир моих увлечений. 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питомец Что умеют делать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животные?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13.12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1485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704"/>
              <w:rPr>
                <w:sz w:val="24"/>
              </w:rPr>
            </w:pPr>
            <w:r>
              <w:rPr>
                <w:sz w:val="24"/>
              </w:rPr>
              <w:t>Мир моих увлечений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Любимые занятия Мои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увлечения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17.12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1485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704"/>
              <w:rPr>
                <w:sz w:val="24"/>
              </w:rPr>
            </w:pPr>
            <w:r>
              <w:rPr>
                <w:sz w:val="24"/>
              </w:rPr>
              <w:t>Мир моих увлечений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Любимые занятия Мои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любимые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20.12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1485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547"/>
              <w:rPr>
                <w:sz w:val="24"/>
              </w:rPr>
            </w:pPr>
            <w:r>
              <w:rPr>
                <w:sz w:val="24"/>
              </w:rPr>
              <w:t>Мир моих увлечений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Любимый цвет Цифры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24.12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1821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325"/>
              <w:rPr>
                <w:sz w:val="24"/>
              </w:rPr>
            </w:pPr>
            <w:r>
              <w:rPr>
                <w:sz w:val="24"/>
              </w:rPr>
              <w:t>Мир моих увлечений. 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питомец Удивительные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животные Повторение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27.12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5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тестирование;</w:t>
            </w:r>
          </w:p>
        </w:tc>
      </w:tr>
      <w:tr w:rsidR="00B34C99" w:rsidTr="00E617F3">
        <w:trPr>
          <w:trHeight w:val="1485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581"/>
              <w:rPr>
                <w:sz w:val="24"/>
              </w:rPr>
            </w:pPr>
            <w:r>
              <w:rPr>
                <w:sz w:val="24"/>
              </w:rPr>
              <w:t>Мир моих увлечений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Любимые занятия Чем 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занимаюсь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каждый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10.01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1485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83"/>
              <w:rPr>
                <w:sz w:val="24"/>
              </w:rPr>
            </w:pPr>
            <w:r>
              <w:rPr>
                <w:sz w:val="24"/>
              </w:rPr>
              <w:t>Мир моих увлечений.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Любимая игрушка Сколько 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игрушек?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14.01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B34C99" w:rsidRDefault="00B34C99" w:rsidP="00920F1B">
      <w:pPr>
        <w:spacing w:line="292" w:lineRule="auto"/>
        <w:rPr>
          <w:sz w:val="24"/>
        </w:rPr>
        <w:sectPr w:rsidR="00B34C99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3193"/>
        <w:gridCol w:w="732"/>
        <w:gridCol w:w="1620"/>
        <w:gridCol w:w="1668"/>
        <w:gridCol w:w="1236"/>
        <w:gridCol w:w="1596"/>
      </w:tblGrid>
      <w:tr w:rsidR="00B34C99" w:rsidTr="00E617F3">
        <w:trPr>
          <w:trHeight w:val="1485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744"/>
              <w:rPr>
                <w:sz w:val="24"/>
              </w:rPr>
            </w:pPr>
            <w:r>
              <w:rPr>
                <w:sz w:val="24"/>
              </w:rPr>
              <w:t>Мир моих увлечений.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Любимая игрушка Что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игрушки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17.01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1485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567"/>
              <w:rPr>
                <w:sz w:val="24"/>
              </w:rPr>
            </w:pPr>
            <w:r>
              <w:rPr>
                <w:sz w:val="24"/>
              </w:rPr>
              <w:t>Мир моих увлечений.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Весна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21.01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1485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681"/>
              <w:rPr>
                <w:sz w:val="24"/>
              </w:rPr>
            </w:pPr>
            <w:r>
              <w:rPr>
                <w:sz w:val="24"/>
              </w:rPr>
              <w:t>Мир моих увлечений.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Лето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24.01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1485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551"/>
              <w:rPr>
                <w:sz w:val="24"/>
              </w:rPr>
            </w:pPr>
            <w:r>
              <w:rPr>
                <w:sz w:val="24"/>
              </w:rPr>
              <w:t>Мир моих увлечений.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Осень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28.01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1485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667"/>
              <w:rPr>
                <w:sz w:val="24"/>
              </w:rPr>
            </w:pPr>
            <w:r>
              <w:rPr>
                <w:sz w:val="24"/>
              </w:rPr>
              <w:t>Мир моих увлечений.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Зима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31.01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2157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158"/>
              <w:rPr>
                <w:sz w:val="24"/>
              </w:rPr>
            </w:pPr>
            <w:r>
              <w:rPr>
                <w:sz w:val="24"/>
              </w:rPr>
              <w:t>Мир моих увлечений.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Любимые занятия Чем 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занимаюсь в разную погоду.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04.02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2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тестирование</w:t>
            </w:r>
          </w:p>
          <w:p w:rsidR="00B34C99" w:rsidRDefault="00B34C99" w:rsidP="00E617F3">
            <w:pPr>
              <w:pStyle w:val="TableParagraph"/>
              <w:spacing w:before="0" w:line="273" w:lineRule="exact"/>
              <w:ind w:left="78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</w:tr>
      <w:tr w:rsidR="00B34C99" w:rsidTr="00E617F3">
        <w:trPr>
          <w:trHeight w:val="1485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623"/>
              <w:rPr>
                <w:sz w:val="24"/>
              </w:rPr>
            </w:pPr>
            <w:r>
              <w:rPr>
                <w:sz w:val="24"/>
              </w:rPr>
              <w:t>Мир моих увлечений.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Любимый цвет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Карнавальные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костюмы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07.02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1485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348"/>
              <w:rPr>
                <w:sz w:val="24"/>
              </w:rPr>
            </w:pPr>
            <w:r>
              <w:rPr>
                <w:sz w:val="24"/>
              </w:rPr>
              <w:t>Мир моих увлечений.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Выходной день (в цирке,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зоопарке) Берлинский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зоопарк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11.02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1485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847"/>
              <w:rPr>
                <w:sz w:val="24"/>
              </w:rPr>
            </w:pPr>
            <w:r>
              <w:rPr>
                <w:sz w:val="24"/>
              </w:rPr>
              <w:t>Мир моих увлечений.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Любимые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</w:p>
          <w:p w:rsidR="00B34C99" w:rsidRDefault="00B34C99" w:rsidP="00E617F3">
            <w:pPr>
              <w:pStyle w:val="TableParagraph"/>
              <w:spacing w:before="0" w:line="292" w:lineRule="auto"/>
              <w:ind w:right="360"/>
              <w:rPr>
                <w:sz w:val="24"/>
              </w:rPr>
            </w:pPr>
            <w:r>
              <w:rPr>
                <w:sz w:val="24"/>
              </w:rPr>
              <w:t>Составляем расписание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14.02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1485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265" w:firstLine="60"/>
              <w:rPr>
                <w:sz w:val="24"/>
              </w:rPr>
            </w:pPr>
            <w:r>
              <w:rPr>
                <w:sz w:val="24"/>
              </w:rPr>
              <w:t>Мир моих увлечений. 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питомец Удивительные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18.02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B34C99" w:rsidRDefault="00B34C99" w:rsidP="00920F1B">
      <w:pPr>
        <w:spacing w:line="292" w:lineRule="auto"/>
        <w:rPr>
          <w:sz w:val="24"/>
        </w:rPr>
        <w:sectPr w:rsidR="00B34C99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3193"/>
        <w:gridCol w:w="732"/>
        <w:gridCol w:w="1620"/>
        <w:gridCol w:w="1668"/>
        <w:gridCol w:w="1236"/>
        <w:gridCol w:w="1596"/>
      </w:tblGrid>
      <w:tr w:rsidR="00B34C99" w:rsidTr="00E617F3">
        <w:trPr>
          <w:trHeight w:val="1485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325"/>
              <w:rPr>
                <w:sz w:val="24"/>
              </w:rPr>
            </w:pPr>
            <w:r>
              <w:rPr>
                <w:sz w:val="24"/>
              </w:rPr>
              <w:t>Мир моих увлечений. 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питомец Удивительные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21.02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1485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648"/>
              <w:rPr>
                <w:sz w:val="24"/>
              </w:rPr>
            </w:pPr>
            <w:r>
              <w:rPr>
                <w:sz w:val="24"/>
              </w:rPr>
              <w:t>Мир вокруг меня. Мои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друзья Мои знакомые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друзья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25.02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1485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423"/>
              <w:rPr>
                <w:sz w:val="24"/>
              </w:rPr>
            </w:pPr>
            <w:r>
              <w:rPr>
                <w:sz w:val="24"/>
              </w:rPr>
              <w:t>Мир вокруг меня. Мои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друзья Мой лучший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друг/Моя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лучшая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подруга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28.02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1485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43"/>
              <w:rPr>
                <w:sz w:val="24"/>
              </w:rPr>
            </w:pPr>
            <w:r>
              <w:rPr>
                <w:sz w:val="24"/>
              </w:rPr>
              <w:t>Мир вокруг меня. Моя школа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04,03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1485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94"/>
              <w:rPr>
                <w:sz w:val="24"/>
              </w:rPr>
            </w:pPr>
            <w:r>
              <w:rPr>
                <w:sz w:val="24"/>
              </w:rPr>
              <w:t>Мир вокруг меня. Мои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друзья Мои друзья из других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07.03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1485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95"/>
              <w:rPr>
                <w:sz w:val="24"/>
              </w:rPr>
            </w:pPr>
            <w:r>
              <w:rPr>
                <w:sz w:val="24"/>
              </w:rPr>
              <w:t>Мир вокруг меня. Моя малая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родина (город, село). 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11.03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1485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43"/>
              <w:rPr>
                <w:sz w:val="24"/>
              </w:rPr>
            </w:pPr>
            <w:r>
              <w:rPr>
                <w:sz w:val="24"/>
              </w:rPr>
              <w:t>Мир вокруг меня. Моя школа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расписание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14.03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1485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95"/>
              <w:rPr>
                <w:sz w:val="24"/>
              </w:rPr>
            </w:pPr>
            <w:r>
              <w:rPr>
                <w:sz w:val="24"/>
              </w:rPr>
              <w:t>Мир вокруг меня. Моя малая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(город, село).</w:t>
            </w:r>
          </w:p>
          <w:p w:rsidR="00B34C99" w:rsidRDefault="00B34C99" w:rsidP="00E617F3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Времена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18.03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1485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95"/>
              <w:rPr>
                <w:sz w:val="24"/>
              </w:rPr>
            </w:pPr>
            <w:r>
              <w:rPr>
                <w:sz w:val="24"/>
              </w:rPr>
              <w:t>Мир вокруг меня. Моя малая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(город,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село).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Погода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21.03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1485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43"/>
              <w:rPr>
                <w:sz w:val="24"/>
              </w:rPr>
            </w:pPr>
            <w:r>
              <w:rPr>
                <w:sz w:val="24"/>
              </w:rPr>
              <w:t>Мир вокруг меня. Моя школа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делаю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01.04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B34C99" w:rsidRDefault="00B34C99" w:rsidP="00920F1B">
      <w:pPr>
        <w:spacing w:line="292" w:lineRule="auto"/>
        <w:rPr>
          <w:sz w:val="24"/>
        </w:rPr>
        <w:sectPr w:rsidR="00B34C99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3193"/>
        <w:gridCol w:w="732"/>
        <w:gridCol w:w="1620"/>
        <w:gridCol w:w="1668"/>
        <w:gridCol w:w="1300"/>
        <w:gridCol w:w="1532"/>
      </w:tblGrid>
      <w:tr w:rsidR="00B34C99" w:rsidTr="00920F1B">
        <w:trPr>
          <w:trHeight w:val="1485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43"/>
              <w:rPr>
                <w:sz w:val="24"/>
              </w:rPr>
            </w:pPr>
            <w:r>
              <w:rPr>
                <w:sz w:val="24"/>
              </w:rPr>
              <w:t>Мир вокруг меня. Моя школа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Расписание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уроков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00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04.04</w:t>
            </w:r>
          </w:p>
        </w:tc>
        <w:tc>
          <w:tcPr>
            <w:tcW w:w="1532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920F1B">
        <w:trPr>
          <w:trHeight w:val="1485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43"/>
              <w:rPr>
                <w:sz w:val="24"/>
              </w:rPr>
            </w:pPr>
            <w:r>
              <w:rPr>
                <w:sz w:val="24"/>
              </w:rPr>
              <w:t>Мир вокруг меня. Моя школа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вещи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00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08.04</w:t>
            </w:r>
          </w:p>
        </w:tc>
        <w:tc>
          <w:tcPr>
            <w:tcW w:w="1532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920F1B">
        <w:trPr>
          <w:trHeight w:val="1485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43"/>
              <w:rPr>
                <w:sz w:val="24"/>
              </w:rPr>
            </w:pPr>
            <w:r>
              <w:rPr>
                <w:sz w:val="24"/>
              </w:rPr>
              <w:t>Мир вокруг меня. Моя школа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00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11.04</w:t>
            </w:r>
          </w:p>
        </w:tc>
        <w:tc>
          <w:tcPr>
            <w:tcW w:w="1532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920F1B">
        <w:trPr>
          <w:trHeight w:val="1485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43"/>
              <w:rPr>
                <w:sz w:val="24"/>
              </w:rPr>
            </w:pPr>
            <w:r>
              <w:rPr>
                <w:sz w:val="24"/>
              </w:rPr>
              <w:t>Мир вокруг меня. Моя школа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00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15.04</w:t>
            </w:r>
          </w:p>
        </w:tc>
        <w:tc>
          <w:tcPr>
            <w:tcW w:w="1532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920F1B">
        <w:trPr>
          <w:trHeight w:val="1485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43"/>
              <w:rPr>
                <w:sz w:val="24"/>
              </w:rPr>
            </w:pPr>
            <w:r>
              <w:rPr>
                <w:sz w:val="24"/>
              </w:rPr>
              <w:t>Мир вокруг меня. Моя школа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любимый урок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00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18.04</w:t>
            </w:r>
          </w:p>
        </w:tc>
        <w:tc>
          <w:tcPr>
            <w:tcW w:w="1532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920F1B">
        <w:trPr>
          <w:trHeight w:val="1485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750"/>
              <w:rPr>
                <w:sz w:val="24"/>
              </w:rPr>
            </w:pPr>
            <w:r>
              <w:rPr>
                <w:sz w:val="24"/>
              </w:rPr>
              <w:t>Мир вокруг меня. Моя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школа. Мои друзья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праздник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00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22.04</w:t>
            </w:r>
          </w:p>
        </w:tc>
        <w:tc>
          <w:tcPr>
            <w:tcW w:w="1532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920F1B">
        <w:trPr>
          <w:trHeight w:val="2157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183"/>
              <w:rPr>
                <w:sz w:val="24"/>
              </w:rPr>
            </w:pPr>
            <w:r>
              <w:rPr>
                <w:sz w:val="24"/>
              </w:rPr>
              <w:t>Родная страна и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языка. Названия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родной страны и страны/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 изучаемого языка,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столицы Наша большая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00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25.04</w:t>
            </w:r>
          </w:p>
        </w:tc>
        <w:tc>
          <w:tcPr>
            <w:tcW w:w="1532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920F1B">
        <w:trPr>
          <w:trHeight w:val="2493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86"/>
              <w:rPr>
                <w:sz w:val="24"/>
              </w:rPr>
            </w:pPr>
            <w:r>
              <w:rPr>
                <w:sz w:val="24"/>
              </w:rPr>
              <w:t>Родная страна и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 Праздники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родной страны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страны/стран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 (Новый год,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Рождество) Рождество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Германии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00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29.04</w:t>
            </w:r>
          </w:p>
        </w:tc>
        <w:tc>
          <w:tcPr>
            <w:tcW w:w="1532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B34C99" w:rsidRDefault="00B34C99" w:rsidP="00920F1B">
      <w:pPr>
        <w:spacing w:line="292" w:lineRule="auto"/>
        <w:rPr>
          <w:sz w:val="24"/>
        </w:rPr>
        <w:sectPr w:rsidR="00B34C99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3193"/>
        <w:gridCol w:w="732"/>
        <w:gridCol w:w="1620"/>
        <w:gridCol w:w="1668"/>
        <w:gridCol w:w="1236"/>
        <w:gridCol w:w="1596"/>
      </w:tblGrid>
      <w:tr w:rsidR="00B34C99" w:rsidTr="00E617F3">
        <w:trPr>
          <w:trHeight w:val="2493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86"/>
              <w:rPr>
                <w:sz w:val="24"/>
              </w:rPr>
            </w:pPr>
            <w:r>
              <w:rPr>
                <w:sz w:val="24"/>
              </w:rPr>
              <w:t>Родная страна и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 Праздники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родной страны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страны/стран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 (Новый год,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Рождество) Новый год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</w:t>
            </w:r>
            <w:r>
              <w:rPr>
                <w:sz w:val="24"/>
                <w:lang w:val="en-US"/>
              </w:rPr>
              <w:t>.</w:t>
            </w:r>
            <w:r>
              <w:rPr>
                <w:sz w:val="24"/>
              </w:rPr>
              <w:t>05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2157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454"/>
              <w:rPr>
                <w:sz w:val="24"/>
              </w:rPr>
            </w:pPr>
            <w:r>
              <w:rPr>
                <w:sz w:val="24"/>
              </w:rPr>
              <w:t>Родная страна и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 детского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фольклора. Персонажи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детских книг Новогодние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стихи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Pr="00DF6A50" w:rsidRDefault="00B34C99" w:rsidP="00E617F3">
            <w:pPr>
              <w:pStyle w:val="TableParagraph"/>
              <w:ind w:left="57" w:right="43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13</w:t>
            </w:r>
            <w:r>
              <w:rPr>
                <w:sz w:val="24"/>
                <w:lang w:val="en-US"/>
              </w:rPr>
              <w:t>.05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2493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652"/>
              <w:rPr>
                <w:sz w:val="24"/>
              </w:rPr>
            </w:pPr>
            <w:r>
              <w:rPr>
                <w:sz w:val="24"/>
              </w:rPr>
              <w:t>Родная страна и страны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B34C99" w:rsidRDefault="00B34C99" w:rsidP="00E617F3">
            <w:pPr>
              <w:pStyle w:val="TableParagraph"/>
              <w:spacing w:before="0" w:line="292" w:lineRule="auto"/>
              <w:ind w:right="188"/>
              <w:rPr>
                <w:sz w:val="24"/>
              </w:rPr>
            </w:pPr>
            <w:r>
              <w:rPr>
                <w:sz w:val="24"/>
              </w:rPr>
              <w:t>Праздники родной страны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страны/стран 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 (Новый год,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Рождество) Кельнский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карнавал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16.</w:t>
            </w:r>
            <w:r>
              <w:rPr>
                <w:sz w:val="24"/>
              </w:rPr>
              <w:t>05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B34C99" w:rsidTr="00E617F3">
        <w:trPr>
          <w:trHeight w:val="2493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183"/>
              <w:rPr>
                <w:sz w:val="24"/>
              </w:rPr>
            </w:pPr>
            <w:r>
              <w:rPr>
                <w:sz w:val="24"/>
              </w:rPr>
              <w:t>Родная страна и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языка. Названия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родной страны и страны/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 изучаемого языка,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столицы Путешествие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Берлин Повторение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20</w:t>
            </w:r>
            <w:r>
              <w:rPr>
                <w:sz w:val="24"/>
              </w:rPr>
              <w:t>.05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2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тестирование</w:t>
            </w:r>
          </w:p>
          <w:p w:rsidR="00B34C99" w:rsidRDefault="00B34C99" w:rsidP="00E617F3">
            <w:pPr>
              <w:pStyle w:val="TableParagraph"/>
              <w:spacing w:before="0" w:line="273" w:lineRule="exact"/>
              <w:ind w:left="78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</w:tr>
      <w:tr w:rsidR="00B34C99" w:rsidTr="00E617F3">
        <w:trPr>
          <w:trHeight w:val="2493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183"/>
              <w:rPr>
                <w:sz w:val="24"/>
              </w:rPr>
            </w:pPr>
            <w:r>
              <w:rPr>
                <w:sz w:val="24"/>
              </w:rPr>
              <w:t>Родная страна и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языка. Названия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родной страны и страны/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 изучаемого языка,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столицы Путешествие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Кельн Повторение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23</w:t>
            </w:r>
            <w:r>
              <w:rPr>
                <w:sz w:val="24"/>
              </w:rPr>
              <w:t>.05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2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тестирование</w:t>
            </w:r>
          </w:p>
          <w:p w:rsidR="00B34C99" w:rsidRDefault="00B34C99" w:rsidP="00E617F3">
            <w:pPr>
              <w:pStyle w:val="TableParagraph"/>
              <w:spacing w:before="0" w:line="273" w:lineRule="exact"/>
              <w:ind w:left="78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</w:tr>
      <w:tr w:rsidR="00B34C99" w:rsidTr="00E617F3">
        <w:trPr>
          <w:trHeight w:val="2493"/>
        </w:trPr>
        <w:tc>
          <w:tcPr>
            <w:tcW w:w="504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3193" w:type="dxa"/>
          </w:tcPr>
          <w:p w:rsidR="00B34C99" w:rsidRDefault="00B34C99" w:rsidP="00E617F3">
            <w:pPr>
              <w:pStyle w:val="TableParagraph"/>
              <w:spacing w:line="292" w:lineRule="auto"/>
              <w:ind w:right="183"/>
              <w:rPr>
                <w:sz w:val="24"/>
              </w:rPr>
            </w:pPr>
            <w:r>
              <w:rPr>
                <w:sz w:val="24"/>
              </w:rPr>
              <w:t>Родная страна и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языка. Названия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родной страны и страны/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 изучаемого языка,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столицы Путешествие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Москву Повторение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B34C99" w:rsidRDefault="00B34C99" w:rsidP="00E617F3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z w:val="24"/>
                <w:lang w:val="en-US"/>
              </w:rPr>
              <w:t>6</w:t>
            </w:r>
            <w:r>
              <w:rPr>
                <w:sz w:val="24"/>
              </w:rPr>
              <w:t>.05</w:t>
            </w:r>
          </w:p>
        </w:tc>
        <w:tc>
          <w:tcPr>
            <w:tcW w:w="1596" w:type="dxa"/>
          </w:tcPr>
          <w:p w:rsidR="00B34C99" w:rsidRDefault="00B34C99" w:rsidP="00E617F3">
            <w:pPr>
              <w:pStyle w:val="TableParagraph"/>
              <w:spacing w:line="292" w:lineRule="auto"/>
              <w:ind w:left="78" w:right="12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тестирование</w:t>
            </w:r>
          </w:p>
          <w:p w:rsidR="00B34C99" w:rsidRDefault="00B34C99" w:rsidP="00E617F3">
            <w:pPr>
              <w:pStyle w:val="TableParagraph"/>
              <w:spacing w:before="0" w:line="273" w:lineRule="exact"/>
              <w:ind w:left="78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</w:tr>
      <w:tr w:rsidR="00B34C99" w:rsidTr="00E617F3">
        <w:trPr>
          <w:trHeight w:val="813"/>
        </w:trPr>
        <w:tc>
          <w:tcPr>
            <w:tcW w:w="3697" w:type="dxa"/>
            <w:gridSpan w:val="2"/>
          </w:tcPr>
          <w:p w:rsidR="00B34C99" w:rsidRDefault="00B34C99" w:rsidP="00E617F3">
            <w:pPr>
              <w:pStyle w:val="TableParagraph"/>
              <w:spacing w:line="292" w:lineRule="auto"/>
              <w:ind w:right="20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620" w:type="dxa"/>
          </w:tcPr>
          <w:p w:rsidR="00B34C99" w:rsidRDefault="00B34C99" w:rsidP="00E617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B34C99" w:rsidRDefault="00B34C99" w:rsidP="00E617F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32" w:type="dxa"/>
            <w:gridSpan w:val="2"/>
          </w:tcPr>
          <w:p w:rsidR="00B34C99" w:rsidRDefault="00B34C99" w:rsidP="00E617F3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B34C99" w:rsidRDefault="00B34C99" w:rsidP="00920F1B">
      <w:pPr>
        <w:rPr>
          <w:sz w:val="24"/>
        </w:rPr>
        <w:sectPr w:rsidR="00B34C99">
          <w:pgSz w:w="11900" w:h="16840"/>
          <w:pgMar w:top="560" w:right="560" w:bottom="280" w:left="560" w:header="720" w:footer="720" w:gutter="0"/>
          <w:cols w:space="720"/>
        </w:sectPr>
      </w:pPr>
    </w:p>
    <w:p w:rsidR="00B34C99" w:rsidRDefault="00B34C99">
      <w:pPr>
        <w:spacing w:before="66"/>
        <w:ind w:left="106"/>
        <w:rPr>
          <w:b/>
          <w:sz w:val="24"/>
        </w:rPr>
      </w:pPr>
      <w:r>
        <w:rPr>
          <w:noProof/>
          <w:lang w:eastAsia="ru-RU"/>
        </w:rPr>
        <w:pict>
          <v:rect id="_x0000_s1031" style="position:absolute;left:0;text-align:left;margin-left:33.3pt;margin-top:22.9pt;width:528.15pt;height:.6pt;z-index:-251657728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  <w:sz w:val="24"/>
        </w:rPr>
        <w:t>УЧЕБНО-МЕТОДИЧЕСКОЕ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ПРОЦЕССА</w:t>
      </w:r>
    </w:p>
    <w:p w:rsidR="00B34C99" w:rsidRDefault="00B34C99">
      <w:pPr>
        <w:pStyle w:val="Heading1"/>
        <w:spacing w:before="179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B34C99" w:rsidRDefault="00B34C99">
      <w:pPr>
        <w:pStyle w:val="BodyText"/>
        <w:spacing w:before="156" w:line="292" w:lineRule="auto"/>
        <w:ind w:left="106" w:right="407"/>
      </w:pPr>
      <w:r>
        <w:t>Бим И.Л., Рыжова Л.И., Немецкий язык (в 2 частях), 2 класс, Акционерное общество "Издательство</w:t>
      </w:r>
      <w:r>
        <w:rPr>
          <w:spacing w:val="-58"/>
        </w:rPr>
        <w:t xml:space="preserve"> </w:t>
      </w:r>
      <w:r>
        <w:t>"Просвещение";</w:t>
      </w:r>
    </w:p>
    <w:p w:rsidR="00B34C99" w:rsidRDefault="00B34C99">
      <w:pPr>
        <w:pStyle w:val="BodyText"/>
        <w:spacing w:line="275" w:lineRule="exact"/>
        <w:ind w:left="106"/>
      </w:pPr>
      <w:r>
        <w:t>Рабочая</w:t>
      </w:r>
      <w:r>
        <w:rPr>
          <w:spacing w:val="-4"/>
        </w:rPr>
        <w:t xml:space="preserve"> </w:t>
      </w:r>
      <w:r>
        <w:t>тетрадь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учебнику</w:t>
      </w:r>
      <w:r>
        <w:rPr>
          <w:spacing w:val="-3"/>
        </w:rPr>
        <w:t xml:space="preserve"> </w:t>
      </w:r>
      <w:r>
        <w:t>ИЛ</w:t>
      </w:r>
      <w:r>
        <w:rPr>
          <w:spacing w:val="-3"/>
        </w:rPr>
        <w:t xml:space="preserve"> </w:t>
      </w:r>
      <w:r>
        <w:t>Бим</w:t>
      </w:r>
      <w:r>
        <w:rPr>
          <w:spacing w:val="-3"/>
        </w:rPr>
        <w:t xml:space="preserve"> </w:t>
      </w:r>
      <w:r>
        <w:t>"Немецкий</w:t>
      </w:r>
      <w:r>
        <w:rPr>
          <w:spacing w:val="-2"/>
        </w:rPr>
        <w:t xml:space="preserve"> </w:t>
      </w:r>
      <w:r>
        <w:t>язык.2</w:t>
      </w:r>
      <w:r>
        <w:rPr>
          <w:spacing w:val="-3"/>
        </w:rPr>
        <w:t xml:space="preserve"> </w:t>
      </w:r>
      <w:r>
        <w:t>класс"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частях</w:t>
      </w:r>
    </w:p>
    <w:p w:rsidR="00B34C99" w:rsidRDefault="00B34C99">
      <w:pPr>
        <w:pStyle w:val="BodyText"/>
        <w:spacing w:before="10"/>
        <w:ind w:left="0"/>
        <w:rPr>
          <w:sz w:val="21"/>
        </w:rPr>
      </w:pPr>
    </w:p>
    <w:p w:rsidR="00B34C99" w:rsidRDefault="00B34C99">
      <w:pPr>
        <w:pStyle w:val="Heading1"/>
        <w:spacing w:before="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B34C99" w:rsidRDefault="00B34C99">
      <w:pPr>
        <w:pStyle w:val="BodyText"/>
        <w:spacing w:before="156" w:line="292" w:lineRule="auto"/>
        <w:ind w:left="106" w:right="116"/>
      </w:pPr>
      <w:r>
        <w:t>Бим И. Л., Рыжова Л. И. «Немецкий язык. 2 класс». Аудиокурс к учеб. (1CD MP3). – М.: Просвещение</w:t>
      </w:r>
      <w:r>
        <w:rPr>
          <w:spacing w:val="-58"/>
        </w:rPr>
        <w:t xml:space="preserve"> </w:t>
      </w:r>
      <w:r>
        <w:t>Бим И. Л.и др. Немецкий язык. Книга для учителя. 2 класс: Пособие для общеобразовательных</w:t>
      </w:r>
      <w:r>
        <w:rPr>
          <w:spacing w:val="1"/>
        </w:rPr>
        <w:t xml:space="preserve"> </w:t>
      </w:r>
      <w:r>
        <w:t>учреждений.</w:t>
      </w:r>
      <w:r>
        <w:rPr>
          <w:spacing w:val="-1"/>
        </w:rPr>
        <w:t xml:space="preserve"> </w:t>
      </w:r>
      <w:r>
        <w:t>– М.:</w:t>
      </w:r>
      <w:r>
        <w:rPr>
          <w:spacing w:val="-1"/>
        </w:rPr>
        <w:t xml:space="preserve"> </w:t>
      </w:r>
      <w:r>
        <w:t>Просвещение.</w:t>
      </w:r>
    </w:p>
    <w:p w:rsidR="00B34C99" w:rsidRDefault="00B34C99">
      <w:pPr>
        <w:pStyle w:val="Heading1"/>
        <w:spacing w:before="190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B34C99" w:rsidRDefault="00B34C99" w:rsidP="00756563">
      <w:pPr>
        <w:pStyle w:val="BodyText"/>
        <w:spacing w:before="156" w:line="585" w:lineRule="auto"/>
        <w:ind w:left="106" w:right="4336"/>
      </w:pPr>
      <w:r>
        <w:t>"Российская электронная школа";</w:t>
      </w:r>
      <w:r>
        <w:rPr>
          <w:spacing w:val="1"/>
        </w:rPr>
        <w:t xml:space="preserve"> </w:t>
      </w:r>
      <w:r>
        <w:t>https://prosv.ru/audio#german</w:t>
      </w:r>
      <w:r>
        <w:rPr>
          <w:spacing w:val="-8"/>
        </w:rPr>
        <w:t xml:space="preserve"> </w:t>
      </w:r>
      <w:r>
        <w:t>(аудиоприложение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учебнику)</w:t>
      </w:r>
      <w:r>
        <w:rPr>
          <w:noProof/>
          <w:lang w:eastAsia="ru-RU"/>
        </w:rPr>
        <w:pict>
          <v:rect id="_x0000_s1032" style="position:absolute;left:0;text-align:left;margin-left:33.3pt;margin-top:22.9pt;width:528.15pt;height:.6pt;z-index:-251656704;mso-wrap-distance-left:0;mso-wrap-distance-right:0;mso-position-horizontal-relative:page;mso-position-vertical-relative:text" fillcolor="black" stroked="f">
            <w10:wrap type="topAndBottom" anchorx="page"/>
          </v:rect>
        </w:pict>
      </w:r>
      <w:r>
        <w:t>МАТЕРИАЛЬНО-ТЕХНИЧЕСКОЕ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3"/>
        </w:rPr>
        <w:t xml:space="preserve"> </w:t>
      </w:r>
      <w:r>
        <w:t>ОБРАЗОВАТЕЛЬНОГО</w:t>
      </w:r>
      <w:r>
        <w:rPr>
          <w:spacing w:val="-14"/>
        </w:rPr>
        <w:t xml:space="preserve"> </w:t>
      </w:r>
      <w:r>
        <w:t>ПРОЦЕССА</w:t>
      </w:r>
    </w:p>
    <w:p w:rsidR="00B34C99" w:rsidRDefault="00B34C99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B34C99" w:rsidRDefault="00B34C99">
      <w:pPr>
        <w:pStyle w:val="BodyText"/>
        <w:spacing w:before="156"/>
        <w:ind w:left="106"/>
      </w:pPr>
      <w:r>
        <w:t>Моноблок</w:t>
      </w:r>
      <w:r>
        <w:rPr>
          <w:spacing w:val="-5"/>
        </w:rPr>
        <w:t xml:space="preserve"> </w:t>
      </w:r>
      <w:r>
        <w:t>Lenovo,</w:t>
      </w:r>
      <w:r>
        <w:rPr>
          <w:spacing w:val="-3"/>
        </w:rPr>
        <w:t xml:space="preserve"> </w:t>
      </w:r>
      <w:r>
        <w:t>проектор</w:t>
      </w:r>
      <w:r>
        <w:rPr>
          <w:spacing w:val="-4"/>
        </w:rPr>
        <w:t xml:space="preserve"> </w:t>
      </w:r>
      <w:r>
        <w:t>Asus,</w:t>
      </w:r>
      <w:r>
        <w:rPr>
          <w:spacing w:val="-3"/>
        </w:rPr>
        <w:t xml:space="preserve"> </w:t>
      </w:r>
      <w:r>
        <w:t>интерактивная</w:t>
      </w:r>
      <w:r>
        <w:rPr>
          <w:spacing w:val="-4"/>
        </w:rPr>
        <w:t xml:space="preserve"> </w:t>
      </w:r>
      <w:r>
        <w:t>доска</w:t>
      </w:r>
      <w:r>
        <w:rPr>
          <w:spacing w:val="-4"/>
        </w:rPr>
        <w:t xml:space="preserve"> </w:t>
      </w:r>
      <w:r>
        <w:t>Smart</w:t>
      </w:r>
      <w:r>
        <w:rPr>
          <w:spacing w:val="-4"/>
        </w:rPr>
        <w:t xml:space="preserve"> </w:t>
      </w:r>
      <w:r>
        <w:t>Board</w:t>
      </w:r>
    </w:p>
    <w:p w:rsidR="00B34C99" w:rsidRDefault="00B34C99">
      <w:pPr>
        <w:pStyle w:val="BodyText"/>
        <w:spacing w:before="10"/>
        <w:ind w:left="0"/>
        <w:rPr>
          <w:sz w:val="21"/>
        </w:rPr>
      </w:pPr>
    </w:p>
    <w:p w:rsidR="00B34C99" w:rsidRDefault="00B34C99">
      <w:pPr>
        <w:pStyle w:val="Heading1"/>
        <w:spacing w:before="1" w:line="292" w:lineRule="auto"/>
      </w:pPr>
      <w:r>
        <w:t>ОБОРУДОВАНИЕ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ПРОВЕДЕНИЯ</w:t>
      </w:r>
      <w:r>
        <w:rPr>
          <w:spacing w:val="-10"/>
        </w:rPr>
        <w:t xml:space="preserve"> </w:t>
      </w:r>
      <w:r>
        <w:t>ЛАБОРАТОРНЫХ,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10"/>
        </w:rPr>
        <w:t xml:space="preserve"> </w:t>
      </w:r>
      <w:r>
        <w:t>РАБОТ,</w:t>
      </w:r>
      <w:r>
        <w:rPr>
          <w:spacing w:val="-57"/>
        </w:rPr>
        <w:t xml:space="preserve"> </w:t>
      </w:r>
      <w:r>
        <w:t>ДЕМОНСТРАЦИЙ</w:t>
      </w:r>
    </w:p>
    <w:p w:rsidR="00B34C99" w:rsidRDefault="00B34C99">
      <w:pPr>
        <w:pStyle w:val="BodyText"/>
        <w:spacing w:before="94" w:line="292" w:lineRule="auto"/>
        <w:ind w:left="106" w:right="3609"/>
      </w:pPr>
      <w:r>
        <w:t>Моноблок Lenovo, проектор Asus, интерактивная доска Smart Board.</w:t>
      </w:r>
      <w:r>
        <w:rPr>
          <w:spacing w:val="-58"/>
        </w:rPr>
        <w:t xml:space="preserve"> </w:t>
      </w:r>
      <w:r>
        <w:t>Программа</w:t>
      </w:r>
      <w:r>
        <w:rPr>
          <w:spacing w:val="-1"/>
        </w:rPr>
        <w:t xml:space="preserve"> </w:t>
      </w:r>
      <w:r>
        <w:t>презентаций Power</w:t>
      </w:r>
      <w:r>
        <w:rPr>
          <w:spacing w:val="-1"/>
        </w:rPr>
        <w:t xml:space="preserve"> </w:t>
      </w:r>
      <w:r>
        <w:t>Point</w:t>
      </w:r>
    </w:p>
    <w:p w:rsidR="00B34C99" w:rsidRDefault="00B34C99">
      <w:pPr>
        <w:pStyle w:val="BodyText"/>
        <w:spacing w:before="4"/>
        <w:ind w:left="0"/>
        <w:rPr>
          <w:sz w:val="17"/>
        </w:rPr>
      </w:pPr>
    </w:p>
    <w:sectPr w:rsidR="00B34C99" w:rsidSect="00CB3881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7234A"/>
    <w:multiLevelType w:val="hybridMultilevel"/>
    <w:tmpl w:val="FFFFFFFF"/>
    <w:lvl w:ilvl="0" w:tplc="F67A6FD0">
      <w:start w:val="1"/>
      <w:numFmt w:val="decimal"/>
      <w:lvlText w:val="%1)"/>
      <w:lvlJc w:val="left"/>
      <w:pPr>
        <w:ind w:left="606" w:hanging="32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</w:rPr>
    </w:lvl>
    <w:lvl w:ilvl="1" w:tplc="DD905B8A">
      <w:numFmt w:val="bullet"/>
      <w:lvlText w:val="—"/>
      <w:lvlJc w:val="left"/>
      <w:pPr>
        <w:ind w:left="886" w:hanging="361"/>
      </w:pPr>
      <w:rPr>
        <w:rFonts w:ascii="Times New Roman" w:eastAsia="Times New Roman" w:hAnsi="Times New Roman" w:hint="default"/>
        <w:w w:val="100"/>
        <w:sz w:val="24"/>
      </w:rPr>
    </w:lvl>
    <w:lvl w:ilvl="2" w:tplc="124C2F4A">
      <w:numFmt w:val="bullet"/>
      <w:lvlText w:val="•"/>
      <w:lvlJc w:val="left"/>
      <w:pPr>
        <w:ind w:left="880" w:hanging="361"/>
      </w:pPr>
      <w:rPr>
        <w:rFonts w:hint="default"/>
      </w:rPr>
    </w:lvl>
    <w:lvl w:ilvl="3" w:tplc="769CD8CA">
      <w:numFmt w:val="bullet"/>
      <w:lvlText w:val="•"/>
      <w:lvlJc w:val="left"/>
      <w:pPr>
        <w:ind w:left="2117" w:hanging="361"/>
      </w:pPr>
      <w:rPr>
        <w:rFonts w:hint="default"/>
      </w:rPr>
    </w:lvl>
    <w:lvl w:ilvl="4" w:tplc="4A364A2C">
      <w:numFmt w:val="bullet"/>
      <w:lvlText w:val="•"/>
      <w:lvlJc w:val="left"/>
      <w:pPr>
        <w:ind w:left="3355" w:hanging="361"/>
      </w:pPr>
      <w:rPr>
        <w:rFonts w:hint="default"/>
      </w:rPr>
    </w:lvl>
    <w:lvl w:ilvl="5" w:tplc="E928550E">
      <w:numFmt w:val="bullet"/>
      <w:lvlText w:val="•"/>
      <w:lvlJc w:val="left"/>
      <w:pPr>
        <w:ind w:left="4592" w:hanging="361"/>
      </w:pPr>
      <w:rPr>
        <w:rFonts w:hint="default"/>
      </w:rPr>
    </w:lvl>
    <w:lvl w:ilvl="6" w:tplc="5B94A1E4">
      <w:numFmt w:val="bullet"/>
      <w:lvlText w:val="•"/>
      <w:lvlJc w:val="left"/>
      <w:pPr>
        <w:ind w:left="5830" w:hanging="361"/>
      </w:pPr>
      <w:rPr>
        <w:rFonts w:hint="default"/>
      </w:rPr>
    </w:lvl>
    <w:lvl w:ilvl="7" w:tplc="34642BAE">
      <w:numFmt w:val="bullet"/>
      <w:lvlText w:val="•"/>
      <w:lvlJc w:val="left"/>
      <w:pPr>
        <w:ind w:left="7067" w:hanging="361"/>
      </w:pPr>
      <w:rPr>
        <w:rFonts w:hint="default"/>
      </w:rPr>
    </w:lvl>
    <w:lvl w:ilvl="8" w:tplc="387401B8">
      <w:numFmt w:val="bullet"/>
      <w:lvlText w:val="•"/>
      <w:lvlJc w:val="left"/>
      <w:pPr>
        <w:ind w:left="8305" w:hanging="361"/>
      </w:pPr>
      <w:rPr>
        <w:rFonts w:hint="default"/>
      </w:rPr>
    </w:lvl>
  </w:abstractNum>
  <w:abstractNum w:abstractNumId="1">
    <w:nsid w:val="1B042CB7"/>
    <w:multiLevelType w:val="hybridMultilevel"/>
    <w:tmpl w:val="FFFFFFFF"/>
    <w:lvl w:ilvl="0" w:tplc="4EBE2552">
      <w:start w:val="1"/>
      <w:numFmt w:val="decimal"/>
      <w:lvlText w:val="%1)"/>
      <w:lvlJc w:val="left"/>
      <w:pPr>
        <w:ind w:left="606" w:hanging="32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</w:rPr>
    </w:lvl>
    <w:lvl w:ilvl="1" w:tplc="395015C4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hint="default"/>
        <w:w w:val="100"/>
        <w:sz w:val="24"/>
      </w:rPr>
    </w:lvl>
    <w:lvl w:ilvl="2" w:tplc="7D1AD6DC">
      <w:numFmt w:val="bullet"/>
      <w:lvlText w:val="•"/>
      <w:lvlJc w:val="left"/>
      <w:pPr>
        <w:ind w:left="1731" w:hanging="361"/>
      </w:pPr>
      <w:rPr>
        <w:rFonts w:hint="default"/>
      </w:rPr>
    </w:lvl>
    <w:lvl w:ilvl="3" w:tplc="53E62B1A">
      <w:numFmt w:val="bullet"/>
      <w:lvlText w:val="•"/>
      <w:lvlJc w:val="left"/>
      <w:pPr>
        <w:ind w:left="2862" w:hanging="361"/>
      </w:pPr>
      <w:rPr>
        <w:rFonts w:hint="default"/>
      </w:rPr>
    </w:lvl>
    <w:lvl w:ilvl="4" w:tplc="CA9C7488">
      <w:numFmt w:val="bullet"/>
      <w:lvlText w:val="•"/>
      <w:lvlJc w:val="left"/>
      <w:pPr>
        <w:ind w:left="3993" w:hanging="361"/>
      </w:pPr>
      <w:rPr>
        <w:rFonts w:hint="default"/>
      </w:rPr>
    </w:lvl>
    <w:lvl w:ilvl="5" w:tplc="1FCEAD74">
      <w:numFmt w:val="bullet"/>
      <w:lvlText w:val="•"/>
      <w:lvlJc w:val="left"/>
      <w:pPr>
        <w:ind w:left="5124" w:hanging="361"/>
      </w:pPr>
      <w:rPr>
        <w:rFonts w:hint="default"/>
      </w:rPr>
    </w:lvl>
    <w:lvl w:ilvl="6" w:tplc="D012FDBA">
      <w:numFmt w:val="bullet"/>
      <w:lvlText w:val="•"/>
      <w:lvlJc w:val="left"/>
      <w:pPr>
        <w:ind w:left="6255" w:hanging="361"/>
      </w:pPr>
      <w:rPr>
        <w:rFonts w:hint="default"/>
      </w:rPr>
    </w:lvl>
    <w:lvl w:ilvl="7" w:tplc="540A8F0E">
      <w:numFmt w:val="bullet"/>
      <w:lvlText w:val="•"/>
      <w:lvlJc w:val="left"/>
      <w:pPr>
        <w:ind w:left="7386" w:hanging="361"/>
      </w:pPr>
      <w:rPr>
        <w:rFonts w:hint="default"/>
      </w:rPr>
    </w:lvl>
    <w:lvl w:ilvl="8" w:tplc="97ECE8C2">
      <w:numFmt w:val="bullet"/>
      <w:lvlText w:val="•"/>
      <w:lvlJc w:val="left"/>
      <w:pPr>
        <w:ind w:left="8517" w:hanging="361"/>
      </w:pPr>
      <w:rPr>
        <w:rFonts w:hint="default"/>
      </w:rPr>
    </w:lvl>
  </w:abstractNum>
  <w:abstractNum w:abstractNumId="2">
    <w:nsid w:val="1B682E55"/>
    <w:multiLevelType w:val="hybridMultilevel"/>
    <w:tmpl w:val="FFFFFFFF"/>
    <w:lvl w:ilvl="0" w:tplc="3DC4FFA6">
      <w:start w:val="1"/>
      <w:numFmt w:val="decimal"/>
      <w:lvlText w:val="%1)"/>
      <w:lvlJc w:val="left"/>
      <w:pPr>
        <w:ind w:left="606" w:hanging="32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</w:rPr>
    </w:lvl>
    <w:lvl w:ilvl="1" w:tplc="1554862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hint="default"/>
        <w:w w:val="100"/>
        <w:sz w:val="24"/>
      </w:rPr>
    </w:lvl>
    <w:lvl w:ilvl="2" w:tplc="F8C08750">
      <w:numFmt w:val="bullet"/>
      <w:lvlText w:val="•"/>
      <w:lvlJc w:val="left"/>
      <w:pPr>
        <w:ind w:left="1731" w:hanging="361"/>
      </w:pPr>
      <w:rPr>
        <w:rFonts w:hint="default"/>
      </w:rPr>
    </w:lvl>
    <w:lvl w:ilvl="3" w:tplc="AC1C29B4">
      <w:numFmt w:val="bullet"/>
      <w:lvlText w:val="•"/>
      <w:lvlJc w:val="left"/>
      <w:pPr>
        <w:ind w:left="2862" w:hanging="361"/>
      </w:pPr>
      <w:rPr>
        <w:rFonts w:hint="default"/>
      </w:rPr>
    </w:lvl>
    <w:lvl w:ilvl="4" w:tplc="5726AE7A">
      <w:numFmt w:val="bullet"/>
      <w:lvlText w:val="•"/>
      <w:lvlJc w:val="left"/>
      <w:pPr>
        <w:ind w:left="3993" w:hanging="361"/>
      </w:pPr>
      <w:rPr>
        <w:rFonts w:hint="default"/>
      </w:rPr>
    </w:lvl>
    <w:lvl w:ilvl="5" w:tplc="FC944EE6">
      <w:numFmt w:val="bullet"/>
      <w:lvlText w:val="•"/>
      <w:lvlJc w:val="left"/>
      <w:pPr>
        <w:ind w:left="5124" w:hanging="361"/>
      </w:pPr>
      <w:rPr>
        <w:rFonts w:hint="default"/>
      </w:rPr>
    </w:lvl>
    <w:lvl w:ilvl="6" w:tplc="24D2FAC0">
      <w:numFmt w:val="bullet"/>
      <w:lvlText w:val="•"/>
      <w:lvlJc w:val="left"/>
      <w:pPr>
        <w:ind w:left="6255" w:hanging="361"/>
      </w:pPr>
      <w:rPr>
        <w:rFonts w:hint="default"/>
      </w:rPr>
    </w:lvl>
    <w:lvl w:ilvl="7" w:tplc="4088F0A6">
      <w:numFmt w:val="bullet"/>
      <w:lvlText w:val="•"/>
      <w:lvlJc w:val="left"/>
      <w:pPr>
        <w:ind w:left="7386" w:hanging="361"/>
      </w:pPr>
      <w:rPr>
        <w:rFonts w:hint="default"/>
      </w:rPr>
    </w:lvl>
    <w:lvl w:ilvl="8" w:tplc="D91A5508">
      <w:numFmt w:val="bullet"/>
      <w:lvlText w:val="•"/>
      <w:lvlJc w:val="left"/>
      <w:pPr>
        <w:ind w:left="8517" w:hanging="361"/>
      </w:pPr>
      <w:rPr>
        <w:rFonts w:hint="default"/>
      </w:rPr>
    </w:lvl>
  </w:abstractNum>
  <w:abstractNum w:abstractNumId="3">
    <w:nsid w:val="3FEB63AD"/>
    <w:multiLevelType w:val="hybridMultilevel"/>
    <w:tmpl w:val="FFFFFFFF"/>
    <w:lvl w:ilvl="0" w:tplc="79C61F04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hint="default"/>
        <w:w w:val="100"/>
        <w:sz w:val="24"/>
      </w:rPr>
    </w:lvl>
    <w:lvl w:ilvl="1" w:tplc="596C0CA2">
      <w:numFmt w:val="bullet"/>
      <w:lvlText w:val="•"/>
      <w:lvlJc w:val="left"/>
      <w:pPr>
        <w:ind w:left="1546" w:hanging="361"/>
      </w:pPr>
      <w:rPr>
        <w:rFonts w:hint="default"/>
      </w:rPr>
    </w:lvl>
    <w:lvl w:ilvl="2" w:tplc="131A3F8A">
      <w:numFmt w:val="bullet"/>
      <w:lvlText w:val="•"/>
      <w:lvlJc w:val="left"/>
      <w:pPr>
        <w:ind w:left="2572" w:hanging="361"/>
      </w:pPr>
      <w:rPr>
        <w:rFonts w:hint="default"/>
      </w:rPr>
    </w:lvl>
    <w:lvl w:ilvl="3" w:tplc="0CDEDC92">
      <w:numFmt w:val="bullet"/>
      <w:lvlText w:val="•"/>
      <w:lvlJc w:val="left"/>
      <w:pPr>
        <w:ind w:left="3598" w:hanging="361"/>
      </w:pPr>
      <w:rPr>
        <w:rFonts w:hint="default"/>
      </w:rPr>
    </w:lvl>
    <w:lvl w:ilvl="4" w:tplc="8472AFB6">
      <w:numFmt w:val="bullet"/>
      <w:lvlText w:val="•"/>
      <w:lvlJc w:val="left"/>
      <w:pPr>
        <w:ind w:left="4624" w:hanging="361"/>
      </w:pPr>
      <w:rPr>
        <w:rFonts w:hint="default"/>
      </w:rPr>
    </w:lvl>
    <w:lvl w:ilvl="5" w:tplc="538CBC38">
      <w:numFmt w:val="bullet"/>
      <w:lvlText w:val="•"/>
      <w:lvlJc w:val="left"/>
      <w:pPr>
        <w:ind w:left="5650" w:hanging="361"/>
      </w:pPr>
      <w:rPr>
        <w:rFonts w:hint="default"/>
      </w:rPr>
    </w:lvl>
    <w:lvl w:ilvl="6" w:tplc="6720BAFC">
      <w:numFmt w:val="bullet"/>
      <w:lvlText w:val="•"/>
      <w:lvlJc w:val="left"/>
      <w:pPr>
        <w:ind w:left="6676" w:hanging="361"/>
      </w:pPr>
      <w:rPr>
        <w:rFonts w:hint="default"/>
      </w:rPr>
    </w:lvl>
    <w:lvl w:ilvl="7" w:tplc="070CA3D8">
      <w:numFmt w:val="bullet"/>
      <w:lvlText w:val="•"/>
      <w:lvlJc w:val="left"/>
      <w:pPr>
        <w:ind w:left="7702" w:hanging="361"/>
      </w:pPr>
      <w:rPr>
        <w:rFonts w:hint="default"/>
      </w:rPr>
    </w:lvl>
    <w:lvl w:ilvl="8" w:tplc="3612BF70">
      <w:numFmt w:val="bullet"/>
      <w:lvlText w:val="•"/>
      <w:lvlJc w:val="left"/>
      <w:pPr>
        <w:ind w:left="8728" w:hanging="361"/>
      </w:pPr>
      <w:rPr>
        <w:rFonts w:hint="default"/>
      </w:rPr>
    </w:lvl>
  </w:abstractNum>
  <w:abstractNum w:abstractNumId="4">
    <w:nsid w:val="4D260072"/>
    <w:multiLevelType w:val="hybridMultilevel"/>
    <w:tmpl w:val="FFFFFFFF"/>
    <w:lvl w:ilvl="0" w:tplc="63EA61EE">
      <w:start w:val="1"/>
      <w:numFmt w:val="decimal"/>
      <w:lvlText w:val="%1)"/>
      <w:lvlJc w:val="left"/>
      <w:pPr>
        <w:ind w:left="606" w:hanging="32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</w:rPr>
    </w:lvl>
    <w:lvl w:ilvl="1" w:tplc="55528E24">
      <w:numFmt w:val="bullet"/>
      <w:lvlText w:val="—"/>
      <w:lvlJc w:val="left"/>
      <w:pPr>
        <w:ind w:left="886" w:hanging="361"/>
      </w:pPr>
      <w:rPr>
        <w:rFonts w:ascii="Times New Roman" w:eastAsia="Times New Roman" w:hAnsi="Times New Roman" w:hint="default"/>
        <w:w w:val="100"/>
        <w:sz w:val="24"/>
      </w:rPr>
    </w:lvl>
    <w:lvl w:ilvl="2" w:tplc="A2A04654">
      <w:numFmt w:val="bullet"/>
      <w:lvlText w:val="•"/>
      <w:lvlJc w:val="left"/>
      <w:pPr>
        <w:ind w:left="880" w:hanging="361"/>
      </w:pPr>
      <w:rPr>
        <w:rFonts w:hint="default"/>
      </w:rPr>
    </w:lvl>
    <w:lvl w:ilvl="3" w:tplc="6C22C734">
      <w:numFmt w:val="bullet"/>
      <w:lvlText w:val="•"/>
      <w:lvlJc w:val="left"/>
      <w:pPr>
        <w:ind w:left="2117" w:hanging="361"/>
      </w:pPr>
      <w:rPr>
        <w:rFonts w:hint="default"/>
      </w:rPr>
    </w:lvl>
    <w:lvl w:ilvl="4" w:tplc="B6764FEC">
      <w:numFmt w:val="bullet"/>
      <w:lvlText w:val="•"/>
      <w:lvlJc w:val="left"/>
      <w:pPr>
        <w:ind w:left="3355" w:hanging="361"/>
      </w:pPr>
      <w:rPr>
        <w:rFonts w:hint="default"/>
      </w:rPr>
    </w:lvl>
    <w:lvl w:ilvl="5" w:tplc="A8125046">
      <w:numFmt w:val="bullet"/>
      <w:lvlText w:val="•"/>
      <w:lvlJc w:val="left"/>
      <w:pPr>
        <w:ind w:left="4592" w:hanging="361"/>
      </w:pPr>
      <w:rPr>
        <w:rFonts w:hint="default"/>
      </w:rPr>
    </w:lvl>
    <w:lvl w:ilvl="6" w:tplc="FB0ED10C">
      <w:numFmt w:val="bullet"/>
      <w:lvlText w:val="•"/>
      <w:lvlJc w:val="left"/>
      <w:pPr>
        <w:ind w:left="5830" w:hanging="361"/>
      </w:pPr>
      <w:rPr>
        <w:rFonts w:hint="default"/>
      </w:rPr>
    </w:lvl>
    <w:lvl w:ilvl="7" w:tplc="30AEE870">
      <w:numFmt w:val="bullet"/>
      <w:lvlText w:val="•"/>
      <w:lvlJc w:val="left"/>
      <w:pPr>
        <w:ind w:left="7067" w:hanging="361"/>
      </w:pPr>
      <w:rPr>
        <w:rFonts w:hint="default"/>
      </w:rPr>
    </w:lvl>
    <w:lvl w:ilvl="8" w:tplc="B58C41F0">
      <w:numFmt w:val="bullet"/>
      <w:lvlText w:val="•"/>
      <w:lvlJc w:val="left"/>
      <w:pPr>
        <w:ind w:left="8305" w:hanging="361"/>
      </w:pPr>
      <w:rPr>
        <w:rFonts w:hint="default"/>
      </w:rPr>
    </w:lvl>
  </w:abstractNum>
  <w:abstractNum w:abstractNumId="5">
    <w:nsid w:val="538B33FC"/>
    <w:multiLevelType w:val="hybridMultilevel"/>
    <w:tmpl w:val="FFFFFFFF"/>
    <w:lvl w:ilvl="0" w:tplc="2D6845B4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hint="default"/>
        <w:w w:val="100"/>
        <w:sz w:val="24"/>
      </w:rPr>
    </w:lvl>
    <w:lvl w:ilvl="1" w:tplc="7164645E">
      <w:numFmt w:val="bullet"/>
      <w:lvlText w:val="•"/>
      <w:lvlJc w:val="left"/>
      <w:pPr>
        <w:ind w:left="1546" w:hanging="361"/>
      </w:pPr>
      <w:rPr>
        <w:rFonts w:hint="default"/>
      </w:rPr>
    </w:lvl>
    <w:lvl w:ilvl="2" w:tplc="DBDE7472">
      <w:numFmt w:val="bullet"/>
      <w:lvlText w:val="•"/>
      <w:lvlJc w:val="left"/>
      <w:pPr>
        <w:ind w:left="2572" w:hanging="361"/>
      </w:pPr>
      <w:rPr>
        <w:rFonts w:hint="default"/>
      </w:rPr>
    </w:lvl>
    <w:lvl w:ilvl="3" w:tplc="B3F8DC8E">
      <w:numFmt w:val="bullet"/>
      <w:lvlText w:val="•"/>
      <w:lvlJc w:val="left"/>
      <w:pPr>
        <w:ind w:left="3598" w:hanging="361"/>
      </w:pPr>
      <w:rPr>
        <w:rFonts w:hint="default"/>
      </w:rPr>
    </w:lvl>
    <w:lvl w:ilvl="4" w:tplc="CD8C23EC">
      <w:numFmt w:val="bullet"/>
      <w:lvlText w:val="•"/>
      <w:lvlJc w:val="left"/>
      <w:pPr>
        <w:ind w:left="4624" w:hanging="361"/>
      </w:pPr>
      <w:rPr>
        <w:rFonts w:hint="default"/>
      </w:rPr>
    </w:lvl>
    <w:lvl w:ilvl="5" w:tplc="6D282052">
      <w:numFmt w:val="bullet"/>
      <w:lvlText w:val="•"/>
      <w:lvlJc w:val="left"/>
      <w:pPr>
        <w:ind w:left="5650" w:hanging="361"/>
      </w:pPr>
      <w:rPr>
        <w:rFonts w:hint="default"/>
      </w:rPr>
    </w:lvl>
    <w:lvl w:ilvl="6" w:tplc="5F966CC8">
      <w:numFmt w:val="bullet"/>
      <w:lvlText w:val="•"/>
      <w:lvlJc w:val="left"/>
      <w:pPr>
        <w:ind w:left="6676" w:hanging="361"/>
      </w:pPr>
      <w:rPr>
        <w:rFonts w:hint="default"/>
      </w:rPr>
    </w:lvl>
    <w:lvl w:ilvl="7" w:tplc="D70A284A">
      <w:numFmt w:val="bullet"/>
      <w:lvlText w:val="•"/>
      <w:lvlJc w:val="left"/>
      <w:pPr>
        <w:ind w:left="7702" w:hanging="361"/>
      </w:pPr>
      <w:rPr>
        <w:rFonts w:hint="default"/>
      </w:rPr>
    </w:lvl>
    <w:lvl w:ilvl="8" w:tplc="E61AF624">
      <w:numFmt w:val="bullet"/>
      <w:lvlText w:val="•"/>
      <w:lvlJc w:val="left"/>
      <w:pPr>
        <w:ind w:left="8728" w:hanging="361"/>
      </w:pPr>
      <w:rPr>
        <w:rFonts w:hint="default"/>
      </w:rPr>
    </w:lvl>
  </w:abstractNum>
  <w:abstractNum w:abstractNumId="6">
    <w:nsid w:val="6BAC75C6"/>
    <w:multiLevelType w:val="hybridMultilevel"/>
    <w:tmpl w:val="FFFFFFFF"/>
    <w:lvl w:ilvl="0" w:tplc="DEBEB512">
      <w:start w:val="1"/>
      <w:numFmt w:val="decimal"/>
      <w:lvlText w:val="%1)"/>
      <w:lvlJc w:val="left"/>
      <w:pPr>
        <w:ind w:left="606" w:hanging="32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</w:rPr>
    </w:lvl>
    <w:lvl w:ilvl="1" w:tplc="F7BA630C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hint="default"/>
        <w:w w:val="100"/>
        <w:sz w:val="24"/>
      </w:rPr>
    </w:lvl>
    <w:lvl w:ilvl="2" w:tplc="1F94D766">
      <w:numFmt w:val="bullet"/>
      <w:lvlText w:val="•"/>
      <w:lvlJc w:val="left"/>
      <w:pPr>
        <w:ind w:left="1731" w:hanging="361"/>
      </w:pPr>
      <w:rPr>
        <w:rFonts w:hint="default"/>
      </w:rPr>
    </w:lvl>
    <w:lvl w:ilvl="3" w:tplc="04C8EC1E">
      <w:numFmt w:val="bullet"/>
      <w:lvlText w:val="•"/>
      <w:lvlJc w:val="left"/>
      <w:pPr>
        <w:ind w:left="2862" w:hanging="361"/>
      </w:pPr>
      <w:rPr>
        <w:rFonts w:hint="default"/>
      </w:rPr>
    </w:lvl>
    <w:lvl w:ilvl="4" w:tplc="D6EE0FA0">
      <w:numFmt w:val="bullet"/>
      <w:lvlText w:val="•"/>
      <w:lvlJc w:val="left"/>
      <w:pPr>
        <w:ind w:left="3993" w:hanging="361"/>
      </w:pPr>
      <w:rPr>
        <w:rFonts w:hint="default"/>
      </w:rPr>
    </w:lvl>
    <w:lvl w:ilvl="5" w:tplc="EDEAEC66">
      <w:numFmt w:val="bullet"/>
      <w:lvlText w:val="•"/>
      <w:lvlJc w:val="left"/>
      <w:pPr>
        <w:ind w:left="5124" w:hanging="361"/>
      </w:pPr>
      <w:rPr>
        <w:rFonts w:hint="default"/>
      </w:rPr>
    </w:lvl>
    <w:lvl w:ilvl="6" w:tplc="83665C60">
      <w:numFmt w:val="bullet"/>
      <w:lvlText w:val="•"/>
      <w:lvlJc w:val="left"/>
      <w:pPr>
        <w:ind w:left="6255" w:hanging="361"/>
      </w:pPr>
      <w:rPr>
        <w:rFonts w:hint="default"/>
      </w:rPr>
    </w:lvl>
    <w:lvl w:ilvl="7" w:tplc="653C4112">
      <w:numFmt w:val="bullet"/>
      <w:lvlText w:val="•"/>
      <w:lvlJc w:val="left"/>
      <w:pPr>
        <w:ind w:left="7386" w:hanging="361"/>
      </w:pPr>
      <w:rPr>
        <w:rFonts w:hint="default"/>
      </w:rPr>
    </w:lvl>
    <w:lvl w:ilvl="8" w:tplc="DFDC80D8">
      <w:numFmt w:val="bullet"/>
      <w:lvlText w:val="•"/>
      <w:lvlJc w:val="left"/>
      <w:pPr>
        <w:ind w:left="8517" w:hanging="361"/>
      </w:pPr>
      <w:rPr>
        <w:rFonts w:hint="default"/>
      </w:rPr>
    </w:lvl>
  </w:abstractNum>
  <w:abstractNum w:abstractNumId="7">
    <w:nsid w:val="7D3F2570"/>
    <w:multiLevelType w:val="hybridMultilevel"/>
    <w:tmpl w:val="FFFFFFFF"/>
    <w:lvl w:ilvl="0" w:tplc="C94873B6">
      <w:start w:val="1"/>
      <w:numFmt w:val="decimal"/>
      <w:lvlText w:val="%1)"/>
      <w:lvlJc w:val="left"/>
      <w:pPr>
        <w:ind w:left="606" w:hanging="32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</w:rPr>
    </w:lvl>
    <w:lvl w:ilvl="1" w:tplc="71567916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hint="default"/>
        <w:w w:val="100"/>
        <w:sz w:val="24"/>
      </w:rPr>
    </w:lvl>
    <w:lvl w:ilvl="2" w:tplc="C00E753A">
      <w:numFmt w:val="bullet"/>
      <w:lvlText w:val="•"/>
      <w:lvlJc w:val="left"/>
      <w:pPr>
        <w:ind w:left="1731" w:hanging="361"/>
      </w:pPr>
      <w:rPr>
        <w:rFonts w:hint="default"/>
      </w:rPr>
    </w:lvl>
    <w:lvl w:ilvl="3" w:tplc="A17CA606">
      <w:numFmt w:val="bullet"/>
      <w:lvlText w:val="•"/>
      <w:lvlJc w:val="left"/>
      <w:pPr>
        <w:ind w:left="2862" w:hanging="361"/>
      </w:pPr>
      <w:rPr>
        <w:rFonts w:hint="default"/>
      </w:rPr>
    </w:lvl>
    <w:lvl w:ilvl="4" w:tplc="AB708DF8">
      <w:numFmt w:val="bullet"/>
      <w:lvlText w:val="•"/>
      <w:lvlJc w:val="left"/>
      <w:pPr>
        <w:ind w:left="3993" w:hanging="361"/>
      </w:pPr>
      <w:rPr>
        <w:rFonts w:hint="default"/>
      </w:rPr>
    </w:lvl>
    <w:lvl w:ilvl="5" w:tplc="FC06175A">
      <w:numFmt w:val="bullet"/>
      <w:lvlText w:val="•"/>
      <w:lvlJc w:val="left"/>
      <w:pPr>
        <w:ind w:left="5124" w:hanging="361"/>
      </w:pPr>
      <w:rPr>
        <w:rFonts w:hint="default"/>
      </w:rPr>
    </w:lvl>
    <w:lvl w:ilvl="6" w:tplc="5C50D866">
      <w:numFmt w:val="bullet"/>
      <w:lvlText w:val="•"/>
      <w:lvlJc w:val="left"/>
      <w:pPr>
        <w:ind w:left="6255" w:hanging="361"/>
      </w:pPr>
      <w:rPr>
        <w:rFonts w:hint="default"/>
      </w:rPr>
    </w:lvl>
    <w:lvl w:ilvl="7" w:tplc="6FC69F1C">
      <w:numFmt w:val="bullet"/>
      <w:lvlText w:val="•"/>
      <w:lvlJc w:val="left"/>
      <w:pPr>
        <w:ind w:left="7386" w:hanging="361"/>
      </w:pPr>
      <w:rPr>
        <w:rFonts w:hint="default"/>
      </w:rPr>
    </w:lvl>
    <w:lvl w:ilvl="8" w:tplc="6B566078">
      <w:numFmt w:val="bullet"/>
      <w:lvlText w:val="•"/>
      <w:lvlJc w:val="left"/>
      <w:pPr>
        <w:ind w:left="8517" w:hanging="361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3881"/>
    <w:rsid w:val="0009387A"/>
    <w:rsid w:val="00121F6C"/>
    <w:rsid w:val="0013254A"/>
    <w:rsid w:val="001B445F"/>
    <w:rsid w:val="00224C15"/>
    <w:rsid w:val="00267D25"/>
    <w:rsid w:val="00303C37"/>
    <w:rsid w:val="00342E42"/>
    <w:rsid w:val="00357FC7"/>
    <w:rsid w:val="00361BD4"/>
    <w:rsid w:val="003840EA"/>
    <w:rsid w:val="00412E4A"/>
    <w:rsid w:val="00473A41"/>
    <w:rsid w:val="00534759"/>
    <w:rsid w:val="00587FBD"/>
    <w:rsid w:val="005C01FD"/>
    <w:rsid w:val="005F50B7"/>
    <w:rsid w:val="0068185F"/>
    <w:rsid w:val="00686FC7"/>
    <w:rsid w:val="00730697"/>
    <w:rsid w:val="00756563"/>
    <w:rsid w:val="00776ADD"/>
    <w:rsid w:val="008E1379"/>
    <w:rsid w:val="008F6255"/>
    <w:rsid w:val="00920F1B"/>
    <w:rsid w:val="00965017"/>
    <w:rsid w:val="0099471F"/>
    <w:rsid w:val="00A36C57"/>
    <w:rsid w:val="00A6416B"/>
    <w:rsid w:val="00AA3724"/>
    <w:rsid w:val="00AB383E"/>
    <w:rsid w:val="00B34C99"/>
    <w:rsid w:val="00CB3881"/>
    <w:rsid w:val="00CB7365"/>
    <w:rsid w:val="00CC43A4"/>
    <w:rsid w:val="00DD7FCC"/>
    <w:rsid w:val="00DF6A50"/>
    <w:rsid w:val="00E42D67"/>
    <w:rsid w:val="00E617F3"/>
    <w:rsid w:val="00F0362F"/>
    <w:rsid w:val="00F2358A"/>
    <w:rsid w:val="00F37398"/>
    <w:rsid w:val="00F55A72"/>
    <w:rsid w:val="00F72611"/>
    <w:rsid w:val="00FD7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881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CB3881"/>
    <w:pPr>
      <w:spacing w:before="66"/>
      <w:ind w:left="106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99"/>
    <w:qFormat/>
    <w:rsid w:val="00CB3881"/>
    <w:pPr>
      <w:spacing w:before="168"/>
      <w:ind w:left="286"/>
      <w:outlineLvl w:val="1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3254A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3254A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CB3881"/>
    <w:pPr>
      <w:ind w:left="526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3254A"/>
    <w:rPr>
      <w:rFonts w:ascii="Times New Roman" w:hAnsi="Times New Roman" w:cs="Times New Roman"/>
      <w:lang w:eastAsia="en-US"/>
    </w:rPr>
  </w:style>
  <w:style w:type="paragraph" w:styleId="ListParagraph">
    <w:name w:val="List Paragraph"/>
    <w:basedOn w:val="Normal"/>
    <w:uiPriority w:val="99"/>
    <w:qFormat/>
    <w:rsid w:val="00CB3881"/>
    <w:pPr>
      <w:spacing w:before="180"/>
      <w:ind w:left="526"/>
    </w:pPr>
  </w:style>
  <w:style w:type="paragraph" w:customStyle="1" w:styleId="TableParagraph">
    <w:name w:val="Table Paragraph"/>
    <w:basedOn w:val="Normal"/>
    <w:uiPriority w:val="99"/>
    <w:rsid w:val="00CB3881"/>
    <w:pPr>
      <w:spacing w:before="86"/>
      <w:ind w:left="76"/>
    </w:pPr>
  </w:style>
  <w:style w:type="paragraph" w:styleId="NoSpacing">
    <w:name w:val="No Spacing"/>
    <w:uiPriority w:val="99"/>
    <w:qFormat/>
    <w:rsid w:val="00756563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139</TotalTime>
  <Pages>23</Pages>
  <Words>5710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Пользователь</cp:lastModifiedBy>
  <cp:revision>9</cp:revision>
  <dcterms:created xsi:type="dcterms:W3CDTF">2023-06-20T03:55:00Z</dcterms:created>
  <dcterms:modified xsi:type="dcterms:W3CDTF">2024-09-09T04:56:00Z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wkhtmltopdf 0.12.6-dev</vt:lpwstr>
  </property>
</Properties>
</file>